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75F53" w14:textId="1F98AA1A" w:rsidR="0023418E" w:rsidRDefault="0023418E">
      <w:r>
        <w:rPr>
          <w:noProof/>
        </w:rPr>
        <mc:AlternateContent>
          <mc:Choice Requires="wps">
            <w:drawing>
              <wp:anchor distT="0" distB="0" distL="114300" distR="114300" simplePos="0" relativeHeight="251659264" behindDoc="0" locked="0" layoutInCell="1" allowOverlap="1" wp14:anchorId="3EC27991" wp14:editId="713DF931">
                <wp:simplePos x="0" y="0"/>
                <wp:positionH relativeFrom="column">
                  <wp:posOffset>2905125</wp:posOffset>
                </wp:positionH>
                <wp:positionV relativeFrom="paragraph">
                  <wp:posOffset>306705</wp:posOffset>
                </wp:positionV>
                <wp:extent cx="2552700" cy="809625"/>
                <wp:effectExtent l="0" t="0" r="19050" b="28575"/>
                <wp:wrapNone/>
                <wp:docPr id="379218143" name="Text Box 1"/>
                <wp:cNvGraphicFramePr/>
                <a:graphic xmlns:a="http://schemas.openxmlformats.org/drawingml/2006/main">
                  <a:graphicData uri="http://schemas.microsoft.com/office/word/2010/wordprocessingShape">
                    <wps:wsp>
                      <wps:cNvSpPr txBox="1"/>
                      <wps:spPr>
                        <a:xfrm>
                          <a:off x="0" y="0"/>
                          <a:ext cx="2552700" cy="809625"/>
                        </a:xfrm>
                        <a:prstGeom prst="rect">
                          <a:avLst/>
                        </a:prstGeom>
                        <a:solidFill>
                          <a:schemeClr val="lt1"/>
                        </a:solidFill>
                        <a:ln w="6350">
                          <a:solidFill>
                            <a:prstClr val="black"/>
                          </a:solidFill>
                        </a:ln>
                      </wps:spPr>
                      <wps:txbx>
                        <w:txbxContent>
                          <w:p w14:paraId="6DC3610A" w14:textId="2B1171FD" w:rsidR="0023418E" w:rsidRPr="00425038" w:rsidRDefault="0023418E">
                            <w:pPr>
                              <w:rPr>
                                <w:rFonts w:ascii="Trebuchet MS" w:hAnsi="Trebuchet MS"/>
                                <w:i/>
                                <w:iCs/>
                                <w:sz w:val="22"/>
                                <w:szCs w:val="22"/>
                              </w:rPr>
                            </w:pPr>
                            <w:r w:rsidRPr="00425038">
                              <w:rPr>
                                <w:rFonts w:ascii="Trebuchet MS" w:hAnsi="Trebuchet MS"/>
                                <w:i/>
                                <w:iCs/>
                                <w:sz w:val="22"/>
                                <w:szCs w:val="22"/>
                              </w:rPr>
                              <w:t>Lighthouse Schools Partnership</w:t>
                            </w:r>
                          </w:p>
                          <w:p w14:paraId="69E2595A" w14:textId="22E33E71" w:rsidR="0023418E" w:rsidRPr="00425038" w:rsidRDefault="0023418E">
                            <w:pPr>
                              <w:rPr>
                                <w:rFonts w:ascii="Trebuchet MS" w:hAnsi="Trebuchet MS"/>
                                <w:i/>
                                <w:iCs/>
                                <w:sz w:val="22"/>
                                <w:szCs w:val="22"/>
                              </w:rPr>
                            </w:pPr>
                            <w:r w:rsidRPr="00425038">
                              <w:rPr>
                                <w:rFonts w:ascii="Trebuchet MS" w:hAnsi="Trebuchet MS"/>
                                <w:i/>
                                <w:iCs/>
                                <w:sz w:val="22"/>
                                <w:szCs w:val="22"/>
                              </w:rPr>
                              <w:t>Gordano School, St Mary’s Road, Portishead, BS20 7QR</w:t>
                            </w:r>
                          </w:p>
                          <w:p w14:paraId="01CE53EA" w14:textId="77777777" w:rsidR="0023418E" w:rsidRPr="0023418E" w:rsidRDefault="0023418E">
                            <w:pPr>
                              <w:rPr>
                                <w:rFonts w:ascii="Trebuchet MS" w:hAnsi="Trebuchet MS"/>
                                <w:sz w:val="22"/>
                                <w:szCs w:val="22"/>
                              </w:rPr>
                            </w:pPr>
                          </w:p>
                          <w:p w14:paraId="3D81899A" w14:textId="77777777" w:rsidR="0023418E" w:rsidRPr="0023418E" w:rsidRDefault="0023418E">
                            <w:pPr>
                              <w:rPr>
                                <w:rFonts w:ascii="Trebuchet MS" w:hAnsi="Trebuchet M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C27991" id="_x0000_t202" coordsize="21600,21600" o:spt="202" path="m,l,21600r21600,l21600,xe">
                <v:stroke joinstyle="miter"/>
                <v:path gradientshapeok="t" o:connecttype="rect"/>
              </v:shapetype>
              <v:shape id="Text Box 1" o:spid="_x0000_s1026" type="#_x0000_t202" style="position:absolute;margin-left:228.75pt;margin-top:24.15pt;width:201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" fillcolor="white [3201]" strokeweight=".5pt">
                <v:textbox>
                  <w:txbxContent>
                    <w:p w14:paraId="6DC3610A" w14:textId="2B1171FD" w:rsidR="0023418E" w:rsidRPr="00425038" w:rsidRDefault="0023418E">
                      <w:pPr>
                        <w:rPr>
                          <w:rFonts w:ascii="Trebuchet MS" w:hAnsi="Trebuchet MS"/>
                          <w:i/>
                          <w:iCs/>
                          <w:sz w:val="22"/>
                          <w:szCs w:val="22"/>
                        </w:rPr>
                      </w:pPr>
                      <w:r w:rsidRPr="00425038">
                        <w:rPr>
                          <w:rFonts w:ascii="Trebuchet MS" w:hAnsi="Trebuchet MS"/>
                          <w:i/>
                          <w:iCs/>
                          <w:sz w:val="22"/>
                          <w:szCs w:val="22"/>
                        </w:rPr>
                        <w:t>Lighthouse Schools Partnership</w:t>
                      </w:r>
                    </w:p>
                    <w:p w14:paraId="69E2595A" w14:textId="22E33E71" w:rsidR="0023418E" w:rsidRPr="00425038" w:rsidRDefault="0023418E">
                      <w:pPr>
                        <w:rPr>
                          <w:rFonts w:ascii="Trebuchet MS" w:hAnsi="Trebuchet MS"/>
                          <w:i/>
                          <w:iCs/>
                          <w:sz w:val="22"/>
                          <w:szCs w:val="22"/>
                        </w:rPr>
                      </w:pPr>
                      <w:r w:rsidRPr="00425038">
                        <w:rPr>
                          <w:rFonts w:ascii="Trebuchet MS" w:hAnsi="Trebuchet MS"/>
                          <w:i/>
                          <w:iCs/>
                          <w:sz w:val="22"/>
                          <w:szCs w:val="22"/>
                        </w:rPr>
                        <w:t>Gordano School, St Mary’s Road, Portishead, BS20 7QR</w:t>
                      </w:r>
                    </w:p>
                    <w:p w14:paraId="01CE53EA" w14:textId="77777777" w:rsidR="0023418E" w:rsidRPr="0023418E" w:rsidRDefault="0023418E">
                      <w:pPr>
                        <w:rPr>
                          <w:rFonts w:ascii="Trebuchet MS" w:hAnsi="Trebuchet MS"/>
                          <w:sz w:val="22"/>
                          <w:szCs w:val="22"/>
                        </w:rPr>
                      </w:pPr>
                    </w:p>
                    <w:p w14:paraId="3D81899A" w14:textId="77777777" w:rsidR="0023418E" w:rsidRPr="0023418E" w:rsidRDefault="0023418E">
                      <w:pPr>
                        <w:rPr>
                          <w:rFonts w:ascii="Trebuchet MS" w:hAnsi="Trebuchet MS"/>
                          <w:sz w:val="22"/>
                          <w:szCs w:val="22"/>
                        </w:rPr>
                      </w:pPr>
                    </w:p>
                  </w:txbxContent>
                </v:textbox>
              </v:shape>
            </w:pict>
          </mc:Fallback>
        </mc:AlternateContent>
      </w:r>
    </w:p>
    <w:tbl>
      <w:tblPr>
        <w:tblStyle w:val="TableGrid"/>
        <w:tblpPr w:leftFromText="180" w:rightFromText="180" w:vertAnchor="text" w:tblpY="1"/>
        <w:tblOverlap w:val="never"/>
        <w:tblW w:w="0" w:type="auto"/>
        <w:tblLook w:val="04A0" w:firstRow="1" w:lastRow="0" w:firstColumn="1" w:lastColumn="0" w:noHBand="0" w:noVBand="1"/>
      </w:tblPr>
      <w:tblGrid>
        <w:gridCol w:w="4248"/>
      </w:tblGrid>
      <w:tr w:rsidR="0023418E" w14:paraId="1A84FFA7" w14:textId="77777777" w:rsidTr="0023418E">
        <w:tc>
          <w:tcPr>
            <w:tcW w:w="4248" w:type="dxa"/>
            <w:shd w:val="clear" w:color="auto" w:fill="D1D1D1" w:themeFill="background2" w:themeFillShade="E6"/>
          </w:tcPr>
          <w:p w14:paraId="5418E2E0" w14:textId="77777777" w:rsidR="0023418E" w:rsidRDefault="0023418E" w:rsidP="0023418E">
            <w:pPr>
              <w:rPr>
                <w:rFonts w:ascii="Trebuchet MS" w:hAnsi="Trebuchet MS"/>
                <w:sz w:val="22"/>
                <w:szCs w:val="22"/>
              </w:rPr>
            </w:pPr>
          </w:p>
          <w:p w14:paraId="5AB2BFDD" w14:textId="7323E24F" w:rsidR="0023418E" w:rsidRDefault="0023418E" w:rsidP="0023418E">
            <w:pPr>
              <w:rPr>
                <w:rFonts w:ascii="Trebuchet MS" w:hAnsi="Trebuchet MS"/>
                <w:sz w:val="22"/>
                <w:szCs w:val="22"/>
              </w:rPr>
            </w:pPr>
            <w:r w:rsidRPr="002F3F4B">
              <w:rPr>
                <w:rFonts w:ascii="Trebuchet MS" w:hAnsi="Trebuchet MS"/>
                <w:b/>
                <w:bCs/>
                <w:sz w:val="22"/>
                <w:szCs w:val="22"/>
              </w:rPr>
              <w:t>Absence request for pupil/s during term time for Exceptional Circumstances</w:t>
            </w:r>
          </w:p>
          <w:p w14:paraId="318A1CF0" w14:textId="305A02C2" w:rsidR="0023418E" w:rsidRDefault="0023418E" w:rsidP="0023418E">
            <w:pPr>
              <w:rPr>
                <w:rFonts w:ascii="Trebuchet MS" w:hAnsi="Trebuchet MS"/>
                <w:sz w:val="22"/>
                <w:szCs w:val="22"/>
              </w:rPr>
            </w:pPr>
          </w:p>
        </w:tc>
      </w:tr>
    </w:tbl>
    <w:p w14:paraId="30B8DD71" w14:textId="499ACCC1" w:rsidR="00B55CCE" w:rsidRDefault="0023418E">
      <w:pPr>
        <w:rPr>
          <w:rFonts w:ascii="Trebuchet MS" w:hAnsi="Trebuchet MS"/>
          <w:sz w:val="22"/>
          <w:szCs w:val="22"/>
        </w:rPr>
      </w:pPr>
      <w:r>
        <w:rPr>
          <w:rFonts w:ascii="Trebuchet MS" w:hAnsi="Trebuchet MS"/>
          <w:sz w:val="22"/>
          <w:szCs w:val="22"/>
        </w:rPr>
        <w:br w:type="textWrapping" w:clear="all"/>
      </w:r>
    </w:p>
    <w:tbl>
      <w:tblPr>
        <w:tblStyle w:val="TableGrid"/>
        <w:tblW w:w="0" w:type="auto"/>
        <w:tblLook w:val="04A0" w:firstRow="1" w:lastRow="0" w:firstColumn="1" w:lastColumn="0" w:noHBand="0" w:noVBand="1"/>
      </w:tblPr>
      <w:tblGrid>
        <w:gridCol w:w="5228"/>
        <w:gridCol w:w="5228"/>
      </w:tblGrid>
      <w:tr w:rsidR="0023418E" w14:paraId="293B436C" w14:textId="77777777" w:rsidTr="0023418E">
        <w:tc>
          <w:tcPr>
            <w:tcW w:w="5228" w:type="dxa"/>
          </w:tcPr>
          <w:p w14:paraId="49FB128B" w14:textId="3CD75986" w:rsidR="0023418E" w:rsidRDefault="0023418E">
            <w:pPr>
              <w:rPr>
                <w:rFonts w:ascii="Trebuchet MS" w:hAnsi="Trebuchet MS"/>
                <w:sz w:val="22"/>
                <w:szCs w:val="22"/>
              </w:rPr>
            </w:pPr>
            <w:r>
              <w:rPr>
                <w:rFonts w:ascii="Trebuchet MS" w:hAnsi="Trebuchet MS"/>
                <w:sz w:val="22"/>
                <w:szCs w:val="22"/>
              </w:rPr>
              <w:t>School Name:</w:t>
            </w:r>
            <w:r w:rsidR="00626FB5">
              <w:rPr>
                <w:rFonts w:ascii="Trebuchet MS" w:hAnsi="Trebuchet MS"/>
                <w:sz w:val="22"/>
                <w:szCs w:val="22"/>
              </w:rPr>
              <w:t xml:space="preserve"> </w:t>
            </w:r>
            <w:r w:rsidR="00626FB5" w:rsidRPr="00626FB5">
              <w:rPr>
                <w:rFonts w:ascii="Trebuchet MS" w:hAnsi="Trebuchet MS"/>
                <w:b/>
                <w:sz w:val="22"/>
                <w:szCs w:val="22"/>
              </w:rPr>
              <w:t>St Andrew’s Primary School</w:t>
            </w:r>
          </w:p>
          <w:p w14:paraId="66E301E7" w14:textId="75E01341" w:rsidR="0023418E" w:rsidRDefault="0023418E">
            <w:pPr>
              <w:rPr>
                <w:rFonts w:ascii="Trebuchet MS" w:hAnsi="Trebuchet MS"/>
                <w:sz w:val="22"/>
                <w:szCs w:val="22"/>
              </w:rPr>
            </w:pPr>
          </w:p>
        </w:tc>
        <w:tc>
          <w:tcPr>
            <w:tcW w:w="5228" w:type="dxa"/>
          </w:tcPr>
          <w:p w14:paraId="2DCCEA0A" w14:textId="5D8755B4" w:rsidR="0023418E" w:rsidRDefault="0023418E">
            <w:pPr>
              <w:rPr>
                <w:rFonts w:ascii="Trebuchet MS" w:hAnsi="Trebuchet MS"/>
                <w:sz w:val="22"/>
                <w:szCs w:val="22"/>
              </w:rPr>
            </w:pPr>
            <w:r>
              <w:rPr>
                <w:rFonts w:ascii="Trebuchet MS" w:hAnsi="Trebuchet MS"/>
                <w:sz w:val="22"/>
                <w:szCs w:val="22"/>
              </w:rPr>
              <w:t>Headteacher Name:</w:t>
            </w:r>
            <w:r w:rsidR="00626FB5">
              <w:rPr>
                <w:rFonts w:ascii="Trebuchet MS" w:hAnsi="Trebuchet MS"/>
                <w:sz w:val="22"/>
                <w:szCs w:val="22"/>
              </w:rPr>
              <w:t xml:space="preserve"> </w:t>
            </w:r>
            <w:r w:rsidR="00626FB5" w:rsidRPr="00626FB5">
              <w:rPr>
                <w:rFonts w:ascii="Trebuchet MS" w:hAnsi="Trebuchet MS"/>
                <w:b/>
                <w:sz w:val="22"/>
                <w:szCs w:val="22"/>
              </w:rPr>
              <w:t>Fran Martin</w:t>
            </w:r>
          </w:p>
        </w:tc>
      </w:tr>
      <w:tr w:rsidR="0023418E" w14:paraId="71D6FBDF" w14:textId="77777777" w:rsidTr="0023418E">
        <w:tc>
          <w:tcPr>
            <w:tcW w:w="5228" w:type="dxa"/>
          </w:tcPr>
          <w:p w14:paraId="548144D7" w14:textId="77777777" w:rsidR="0023418E" w:rsidRDefault="0023418E">
            <w:pPr>
              <w:rPr>
                <w:rFonts w:ascii="Trebuchet MS" w:hAnsi="Trebuchet MS"/>
                <w:sz w:val="22"/>
                <w:szCs w:val="22"/>
              </w:rPr>
            </w:pPr>
            <w:r>
              <w:rPr>
                <w:rFonts w:ascii="Trebuchet MS" w:hAnsi="Trebuchet MS"/>
                <w:sz w:val="22"/>
                <w:szCs w:val="22"/>
              </w:rPr>
              <w:t>Pupil Name/s:</w:t>
            </w:r>
          </w:p>
          <w:p w14:paraId="61964C24" w14:textId="7BCD3CE2" w:rsidR="0023418E" w:rsidRDefault="0023418E">
            <w:pPr>
              <w:rPr>
                <w:rFonts w:ascii="Trebuchet MS" w:hAnsi="Trebuchet MS"/>
                <w:sz w:val="22"/>
                <w:szCs w:val="22"/>
              </w:rPr>
            </w:pPr>
          </w:p>
        </w:tc>
        <w:tc>
          <w:tcPr>
            <w:tcW w:w="5228" w:type="dxa"/>
          </w:tcPr>
          <w:p w14:paraId="5DF3ECF9" w14:textId="6AF84D08" w:rsidR="0023418E" w:rsidRDefault="0023418E">
            <w:pPr>
              <w:rPr>
                <w:rFonts w:ascii="Trebuchet MS" w:hAnsi="Trebuchet MS"/>
                <w:sz w:val="22"/>
                <w:szCs w:val="22"/>
              </w:rPr>
            </w:pPr>
            <w:r>
              <w:rPr>
                <w:rFonts w:ascii="Trebuchet MS" w:hAnsi="Trebuchet MS"/>
                <w:sz w:val="22"/>
                <w:szCs w:val="22"/>
              </w:rPr>
              <w:t>Class/ Tutor Group:</w:t>
            </w:r>
          </w:p>
        </w:tc>
      </w:tr>
      <w:tr w:rsidR="0023418E" w14:paraId="09CF153A" w14:textId="77777777" w:rsidTr="008373A2">
        <w:tc>
          <w:tcPr>
            <w:tcW w:w="10456" w:type="dxa"/>
            <w:gridSpan w:val="2"/>
          </w:tcPr>
          <w:p w14:paraId="68141B85" w14:textId="77777777" w:rsidR="0023418E" w:rsidRDefault="0023418E">
            <w:pPr>
              <w:rPr>
                <w:rFonts w:ascii="Trebuchet MS" w:hAnsi="Trebuchet MS"/>
                <w:sz w:val="22"/>
                <w:szCs w:val="22"/>
              </w:rPr>
            </w:pPr>
            <w:r>
              <w:rPr>
                <w:rFonts w:ascii="Trebuchet MS" w:hAnsi="Trebuchet MS"/>
                <w:sz w:val="22"/>
                <w:szCs w:val="22"/>
              </w:rPr>
              <w:t>Dates of absence requested:</w:t>
            </w:r>
          </w:p>
          <w:p w14:paraId="1E9CFC66" w14:textId="77777777" w:rsidR="0023418E" w:rsidRDefault="0023418E">
            <w:pPr>
              <w:rPr>
                <w:rFonts w:ascii="Trebuchet MS" w:hAnsi="Trebuchet MS"/>
                <w:sz w:val="22"/>
                <w:szCs w:val="22"/>
              </w:rPr>
            </w:pPr>
            <w:r>
              <w:rPr>
                <w:rFonts w:ascii="Trebuchet MS" w:hAnsi="Trebuchet MS"/>
                <w:sz w:val="22"/>
                <w:szCs w:val="22"/>
              </w:rPr>
              <w:t>From:</w:t>
            </w:r>
          </w:p>
          <w:p w14:paraId="1A7406F7" w14:textId="77777777" w:rsidR="0023418E" w:rsidRDefault="0023418E">
            <w:pPr>
              <w:rPr>
                <w:rFonts w:ascii="Trebuchet MS" w:hAnsi="Trebuchet MS"/>
                <w:sz w:val="22"/>
                <w:szCs w:val="22"/>
              </w:rPr>
            </w:pPr>
            <w:r>
              <w:rPr>
                <w:rFonts w:ascii="Trebuchet MS" w:hAnsi="Trebuchet MS"/>
                <w:sz w:val="22"/>
                <w:szCs w:val="22"/>
              </w:rPr>
              <w:t>To:</w:t>
            </w:r>
          </w:p>
          <w:p w14:paraId="3D809B35" w14:textId="6E08E75E" w:rsidR="0023418E" w:rsidRDefault="0023418E">
            <w:pPr>
              <w:rPr>
                <w:rFonts w:ascii="Trebuchet MS" w:hAnsi="Trebuchet MS"/>
                <w:sz w:val="22"/>
                <w:szCs w:val="22"/>
              </w:rPr>
            </w:pPr>
            <w:r>
              <w:rPr>
                <w:rFonts w:ascii="Trebuchet MS" w:hAnsi="Trebuchet MS"/>
                <w:sz w:val="22"/>
                <w:szCs w:val="22"/>
              </w:rPr>
              <w:t>Number of term time school days missed:</w:t>
            </w:r>
            <w:bookmarkStart w:id="0" w:name="_GoBack"/>
            <w:bookmarkEnd w:id="0"/>
          </w:p>
        </w:tc>
      </w:tr>
      <w:tr w:rsidR="0023418E" w14:paraId="1F0320E4" w14:textId="77777777" w:rsidTr="00E67CDE">
        <w:tc>
          <w:tcPr>
            <w:tcW w:w="10456" w:type="dxa"/>
            <w:gridSpan w:val="2"/>
          </w:tcPr>
          <w:p w14:paraId="74F2BDA6" w14:textId="0F36350C" w:rsidR="0023418E" w:rsidRDefault="0023418E">
            <w:pPr>
              <w:rPr>
                <w:rFonts w:ascii="Trebuchet MS" w:hAnsi="Trebuchet MS"/>
                <w:sz w:val="22"/>
                <w:szCs w:val="22"/>
              </w:rPr>
            </w:pPr>
            <w:r>
              <w:rPr>
                <w:rFonts w:ascii="Trebuchet MS" w:hAnsi="Trebuchet MS"/>
                <w:sz w:val="22"/>
                <w:szCs w:val="22"/>
              </w:rPr>
              <w:t>Please detail below the exceptional reason as to why the absence needs to be taken in term time:</w:t>
            </w:r>
          </w:p>
          <w:p w14:paraId="21845A83" w14:textId="77777777" w:rsidR="0023418E" w:rsidRDefault="0023418E">
            <w:pPr>
              <w:rPr>
                <w:rFonts w:ascii="Trebuchet MS" w:hAnsi="Trebuchet MS"/>
                <w:sz w:val="22"/>
                <w:szCs w:val="22"/>
              </w:rPr>
            </w:pPr>
          </w:p>
          <w:p w14:paraId="714737A5" w14:textId="77777777" w:rsidR="0023418E" w:rsidRDefault="0023418E">
            <w:pPr>
              <w:rPr>
                <w:rFonts w:ascii="Trebuchet MS" w:hAnsi="Trebuchet MS"/>
                <w:sz w:val="22"/>
                <w:szCs w:val="22"/>
              </w:rPr>
            </w:pPr>
          </w:p>
          <w:p w14:paraId="1D3331D9" w14:textId="77777777" w:rsidR="0023418E" w:rsidRDefault="0023418E">
            <w:pPr>
              <w:rPr>
                <w:rFonts w:ascii="Trebuchet MS" w:hAnsi="Trebuchet MS"/>
                <w:sz w:val="22"/>
                <w:szCs w:val="22"/>
              </w:rPr>
            </w:pPr>
          </w:p>
          <w:p w14:paraId="2FCC425A" w14:textId="77777777" w:rsidR="00273D52" w:rsidRDefault="00273D52">
            <w:pPr>
              <w:rPr>
                <w:rFonts w:ascii="Trebuchet MS" w:hAnsi="Trebuchet MS"/>
                <w:sz w:val="22"/>
                <w:szCs w:val="22"/>
              </w:rPr>
            </w:pPr>
          </w:p>
          <w:p w14:paraId="6EF2250B" w14:textId="77777777" w:rsidR="00273D52" w:rsidRDefault="00273D52">
            <w:pPr>
              <w:rPr>
                <w:rFonts w:ascii="Trebuchet MS" w:hAnsi="Trebuchet MS"/>
                <w:sz w:val="22"/>
                <w:szCs w:val="22"/>
              </w:rPr>
            </w:pPr>
          </w:p>
          <w:p w14:paraId="14A97D3F" w14:textId="77777777" w:rsidR="00273D52" w:rsidRDefault="00273D52">
            <w:pPr>
              <w:rPr>
                <w:rFonts w:ascii="Trebuchet MS" w:hAnsi="Trebuchet MS"/>
                <w:sz w:val="22"/>
                <w:szCs w:val="22"/>
              </w:rPr>
            </w:pPr>
          </w:p>
          <w:p w14:paraId="5CD66C8B" w14:textId="77777777" w:rsidR="00273D52" w:rsidRDefault="00273D52">
            <w:pPr>
              <w:rPr>
                <w:rFonts w:ascii="Trebuchet MS" w:hAnsi="Trebuchet MS"/>
                <w:sz w:val="22"/>
                <w:szCs w:val="22"/>
              </w:rPr>
            </w:pPr>
          </w:p>
          <w:p w14:paraId="4128DE66" w14:textId="77777777" w:rsidR="00273D52" w:rsidRDefault="00273D52">
            <w:pPr>
              <w:rPr>
                <w:rFonts w:ascii="Trebuchet MS" w:hAnsi="Trebuchet MS"/>
                <w:sz w:val="22"/>
                <w:szCs w:val="22"/>
              </w:rPr>
            </w:pPr>
          </w:p>
          <w:p w14:paraId="18B1E7E4" w14:textId="77777777" w:rsidR="00273D52" w:rsidRDefault="00273D52">
            <w:pPr>
              <w:rPr>
                <w:rFonts w:ascii="Trebuchet MS" w:hAnsi="Trebuchet MS"/>
                <w:sz w:val="22"/>
                <w:szCs w:val="22"/>
              </w:rPr>
            </w:pPr>
          </w:p>
          <w:p w14:paraId="074644BD" w14:textId="77777777" w:rsidR="00273D52" w:rsidRDefault="00273D52">
            <w:pPr>
              <w:rPr>
                <w:rFonts w:ascii="Trebuchet MS" w:hAnsi="Trebuchet MS"/>
                <w:sz w:val="22"/>
                <w:szCs w:val="22"/>
              </w:rPr>
            </w:pPr>
          </w:p>
          <w:p w14:paraId="653EFFBA" w14:textId="77777777" w:rsidR="00273D52" w:rsidRDefault="00273D52">
            <w:pPr>
              <w:rPr>
                <w:rFonts w:ascii="Trebuchet MS" w:hAnsi="Trebuchet MS"/>
                <w:sz w:val="22"/>
                <w:szCs w:val="22"/>
              </w:rPr>
            </w:pPr>
          </w:p>
          <w:p w14:paraId="7B117864" w14:textId="77777777" w:rsidR="0023418E" w:rsidRDefault="0023418E">
            <w:pPr>
              <w:rPr>
                <w:rFonts w:ascii="Trebuchet MS" w:hAnsi="Trebuchet MS"/>
                <w:sz w:val="22"/>
                <w:szCs w:val="22"/>
              </w:rPr>
            </w:pPr>
          </w:p>
          <w:p w14:paraId="27AFF1DA" w14:textId="77777777" w:rsidR="0023418E" w:rsidRDefault="0023418E">
            <w:pPr>
              <w:rPr>
                <w:rFonts w:ascii="Trebuchet MS" w:hAnsi="Trebuchet MS"/>
                <w:sz w:val="22"/>
                <w:szCs w:val="22"/>
              </w:rPr>
            </w:pPr>
          </w:p>
          <w:p w14:paraId="14F18849" w14:textId="77777777" w:rsidR="0023418E" w:rsidRDefault="0023418E">
            <w:pPr>
              <w:rPr>
                <w:rFonts w:ascii="Trebuchet MS" w:hAnsi="Trebuchet MS"/>
                <w:sz w:val="22"/>
                <w:szCs w:val="22"/>
              </w:rPr>
            </w:pPr>
          </w:p>
          <w:p w14:paraId="33AD3D47" w14:textId="77777777" w:rsidR="0023418E" w:rsidRDefault="0023418E">
            <w:pPr>
              <w:rPr>
                <w:rFonts w:ascii="Trebuchet MS" w:hAnsi="Trebuchet MS"/>
                <w:sz w:val="22"/>
                <w:szCs w:val="22"/>
              </w:rPr>
            </w:pPr>
          </w:p>
          <w:p w14:paraId="6BB9817A" w14:textId="77777777" w:rsidR="0023418E" w:rsidRDefault="0023418E">
            <w:pPr>
              <w:rPr>
                <w:rFonts w:ascii="Trebuchet MS" w:hAnsi="Trebuchet MS"/>
                <w:sz w:val="22"/>
                <w:szCs w:val="22"/>
              </w:rPr>
            </w:pPr>
          </w:p>
          <w:p w14:paraId="53CC4BB2" w14:textId="77777777" w:rsidR="00A23E6A" w:rsidRDefault="00A23E6A">
            <w:pPr>
              <w:rPr>
                <w:rFonts w:ascii="Trebuchet MS" w:hAnsi="Trebuchet MS"/>
                <w:sz w:val="22"/>
                <w:szCs w:val="22"/>
              </w:rPr>
            </w:pPr>
          </w:p>
          <w:p w14:paraId="6E27E95D" w14:textId="77777777" w:rsidR="00A23E6A" w:rsidRDefault="00A23E6A">
            <w:pPr>
              <w:rPr>
                <w:rFonts w:ascii="Trebuchet MS" w:hAnsi="Trebuchet MS"/>
                <w:sz w:val="22"/>
                <w:szCs w:val="22"/>
              </w:rPr>
            </w:pPr>
          </w:p>
          <w:p w14:paraId="3CBCB7A8" w14:textId="77777777" w:rsidR="00A23E6A" w:rsidRDefault="00A23E6A">
            <w:pPr>
              <w:rPr>
                <w:rFonts w:ascii="Trebuchet MS" w:hAnsi="Trebuchet MS"/>
                <w:sz w:val="22"/>
                <w:szCs w:val="22"/>
              </w:rPr>
            </w:pPr>
          </w:p>
          <w:p w14:paraId="2A73AAD0" w14:textId="77777777" w:rsidR="00A23E6A" w:rsidRDefault="00A23E6A">
            <w:pPr>
              <w:rPr>
                <w:rFonts w:ascii="Trebuchet MS" w:hAnsi="Trebuchet MS"/>
                <w:sz w:val="22"/>
                <w:szCs w:val="22"/>
              </w:rPr>
            </w:pPr>
          </w:p>
          <w:p w14:paraId="10110447" w14:textId="77777777" w:rsidR="00A23E6A" w:rsidRDefault="00A23E6A">
            <w:pPr>
              <w:rPr>
                <w:rFonts w:ascii="Trebuchet MS" w:hAnsi="Trebuchet MS"/>
                <w:sz w:val="22"/>
                <w:szCs w:val="22"/>
              </w:rPr>
            </w:pPr>
          </w:p>
          <w:p w14:paraId="133C02B3" w14:textId="77777777" w:rsidR="00A23E6A" w:rsidRDefault="00A23E6A">
            <w:pPr>
              <w:rPr>
                <w:rFonts w:ascii="Trebuchet MS" w:hAnsi="Trebuchet MS"/>
                <w:sz w:val="22"/>
                <w:szCs w:val="22"/>
              </w:rPr>
            </w:pPr>
          </w:p>
          <w:p w14:paraId="60E944AC" w14:textId="77777777" w:rsidR="0023418E" w:rsidRDefault="0023418E">
            <w:pPr>
              <w:rPr>
                <w:rFonts w:ascii="Trebuchet MS" w:hAnsi="Trebuchet MS"/>
                <w:sz w:val="22"/>
                <w:szCs w:val="22"/>
              </w:rPr>
            </w:pPr>
          </w:p>
          <w:p w14:paraId="3E896255" w14:textId="77777777" w:rsidR="0023418E" w:rsidRDefault="0023418E">
            <w:pPr>
              <w:rPr>
                <w:rFonts w:ascii="Trebuchet MS" w:hAnsi="Trebuchet MS"/>
                <w:sz w:val="22"/>
                <w:szCs w:val="22"/>
              </w:rPr>
            </w:pPr>
          </w:p>
          <w:p w14:paraId="65740E91" w14:textId="77777777" w:rsidR="0023418E" w:rsidRDefault="0023418E">
            <w:pPr>
              <w:rPr>
                <w:rFonts w:ascii="Trebuchet MS" w:hAnsi="Trebuchet MS"/>
                <w:sz w:val="22"/>
                <w:szCs w:val="22"/>
              </w:rPr>
            </w:pPr>
          </w:p>
          <w:p w14:paraId="61625885" w14:textId="77777777" w:rsidR="0023418E" w:rsidRDefault="0023418E">
            <w:pPr>
              <w:rPr>
                <w:rFonts w:ascii="Trebuchet MS" w:hAnsi="Trebuchet MS"/>
                <w:sz w:val="22"/>
                <w:szCs w:val="22"/>
              </w:rPr>
            </w:pPr>
          </w:p>
          <w:p w14:paraId="5FBADED3" w14:textId="17139F28" w:rsidR="0023418E" w:rsidRPr="002A0596" w:rsidRDefault="0023418E">
            <w:pPr>
              <w:rPr>
                <w:rFonts w:ascii="Trebuchet MS" w:hAnsi="Trebuchet MS"/>
                <w:b/>
                <w:bCs/>
                <w:sz w:val="22"/>
                <w:szCs w:val="22"/>
              </w:rPr>
            </w:pPr>
            <w:r w:rsidRPr="002A0596">
              <w:rPr>
                <w:rFonts w:ascii="Trebuchet MS" w:hAnsi="Trebuchet MS"/>
                <w:b/>
                <w:bCs/>
                <w:sz w:val="22"/>
                <w:szCs w:val="22"/>
              </w:rPr>
              <w:t>Please note that additional evidence may be requested so you may wish to provide this along with this form.</w:t>
            </w:r>
          </w:p>
        </w:tc>
      </w:tr>
      <w:tr w:rsidR="003D50E9" w14:paraId="54734A8C" w14:textId="77777777" w:rsidTr="006737A2">
        <w:tc>
          <w:tcPr>
            <w:tcW w:w="10456" w:type="dxa"/>
            <w:gridSpan w:val="2"/>
          </w:tcPr>
          <w:p w14:paraId="0F1C340F" w14:textId="77777777" w:rsidR="003D50E9" w:rsidRDefault="003D50E9">
            <w:pPr>
              <w:rPr>
                <w:rFonts w:ascii="Trebuchet MS" w:hAnsi="Trebuchet MS"/>
                <w:sz w:val="22"/>
                <w:szCs w:val="22"/>
              </w:rPr>
            </w:pPr>
            <w:r>
              <w:rPr>
                <w:rFonts w:ascii="Trebuchet MS" w:hAnsi="Trebuchet MS"/>
                <w:sz w:val="22"/>
                <w:szCs w:val="22"/>
              </w:rPr>
              <w:t>Name of parent/ carer:</w:t>
            </w:r>
          </w:p>
          <w:p w14:paraId="7B99C04D" w14:textId="7216DE4D" w:rsidR="003D50E9" w:rsidRDefault="003D50E9">
            <w:pPr>
              <w:rPr>
                <w:rFonts w:ascii="Trebuchet MS" w:hAnsi="Trebuchet MS"/>
                <w:sz w:val="22"/>
                <w:szCs w:val="22"/>
              </w:rPr>
            </w:pPr>
          </w:p>
        </w:tc>
      </w:tr>
      <w:tr w:rsidR="003D50E9" w14:paraId="5DF5677E" w14:textId="77777777" w:rsidTr="0085359F">
        <w:tc>
          <w:tcPr>
            <w:tcW w:w="10456" w:type="dxa"/>
            <w:gridSpan w:val="2"/>
          </w:tcPr>
          <w:p w14:paraId="240768C7" w14:textId="77777777" w:rsidR="003D50E9" w:rsidRDefault="003D50E9">
            <w:pPr>
              <w:rPr>
                <w:rFonts w:ascii="Trebuchet MS" w:hAnsi="Trebuchet MS"/>
                <w:sz w:val="22"/>
                <w:szCs w:val="22"/>
              </w:rPr>
            </w:pPr>
            <w:r>
              <w:rPr>
                <w:rFonts w:ascii="Trebuchet MS" w:hAnsi="Trebuchet MS"/>
                <w:sz w:val="22"/>
                <w:szCs w:val="22"/>
              </w:rPr>
              <w:t>Signature of parent/ carer:</w:t>
            </w:r>
          </w:p>
          <w:p w14:paraId="221014A9" w14:textId="6E6E713B" w:rsidR="003D50E9" w:rsidRDefault="003D50E9">
            <w:pPr>
              <w:rPr>
                <w:rFonts w:ascii="Trebuchet MS" w:hAnsi="Trebuchet MS"/>
                <w:sz w:val="22"/>
                <w:szCs w:val="22"/>
              </w:rPr>
            </w:pPr>
          </w:p>
        </w:tc>
      </w:tr>
    </w:tbl>
    <w:p w14:paraId="69972777" w14:textId="77777777" w:rsidR="0023418E" w:rsidRDefault="0023418E">
      <w:pPr>
        <w:rPr>
          <w:rFonts w:ascii="Trebuchet MS" w:hAnsi="Trebuchet MS"/>
          <w:sz w:val="22"/>
          <w:szCs w:val="22"/>
        </w:rPr>
      </w:pPr>
    </w:p>
    <w:p w14:paraId="48C4EFE1" w14:textId="77777777" w:rsidR="00273D52" w:rsidRPr="00273D52" w:rsidRDefault="00273D52" w:rsidP="00273D52">
      <w:pPr>
        <w:spacing w:after="79" w:line="240" w:lineRule="auto"/>
        <w:ind w:left="-5" w:right="-6" w:hanging="10"/>
        <w:jc w:val="both"/>
        <w:rPr>
          <w:rFonts w:ascii="Trebuchet MS" w:hAnsi="Trebuchet MS"/>
        </w:rPr>
      </w:pPr>
      <w:r w:rsidRPr="00273D52">
        <w:rPr>
          <w:rFonts w:ascii="Trebuchet MS" w:eastAsia="Arial" w:hAnsi="Trebuchet MS" w:cs="Arial"/>
          <w:b/>
          <w:sz w:val="16"/>
        </w:rPr>
        <w:t xml:space="preserve">NB: </w:t>
      </w:r>
      <w:r w:rsidRPr="00273D52">
        <w:rPr>
          <w:rFonts w:ascii="Trebuchet MS" w:eastAsia="Arial" w:hAnsi="Trebuchet MS" w:cs="Arial"/>
          <w:sz w:val="16"/>
        </w:rPr>
        <w:t xml:space="preserve">Amendments to the 2006 regulations (2013) make clear that Headteachers may not grant any leave of absence during term time unless there are </w:t>
      </w:r>
      <w:r w:rsidRPr="00273D52">
        <w:rPr>
          <w:rFonts w:ascii="Trebuchet MS" w:eastAsia="Arial" w:hAnsi="Trebuchet MS" w:cs="Arial"/>
          <w:sz w:val="16"/>
          <w:u w:val="single" w:color="000000"/>
        </w:rPr>
        <w:t>exceptional circumstances.</w:t>
      </w:r>
      <w:r w:rsidRPr="00273D52">
        <w:rPr>
          <w:rFonts w:ascii="Trebuchet MS" w:eastAsia="Arial" w:hAnsi="Trebuchet MS" w:cs="Arial"/>
          <w:sz w:val="16"/>
        </w:rPr>
        <w:t xml:space="preserve"> Parents do not have the automatic right to withdraw pupils from school and, in law, have to apply for permission in advance.  The school will always want to discuss this with you personally. </w:t>
      </w:r>
    </w:p>
    <w:p w14:paraId="46336AA5" w14:textId="77777777" w:rsidR="00273D52" w:rsidRPr="00273D52" w:rsidRDefault="00273D52" w:rsidP="00273D52">
      <w:pPr>
        <w:spacing w:after="0" w:line="240" w:lineRule="auto"/>
        <w:ind w:left="-5" w:right="-6" w:hanging="10"/>
        <w:jc w:val="both"/>
        <w:rPr>
          <w:rFonts w:ascii="Trebuchet MS" w:eastAsia="Arial" w:hAnsi="Trebuchet MS" w:cs="Arial"/>
          <w:sz w:val="16"/>
        </w:rPr>
      </w:pPr>
      <w:r w:rsidRPr="00273D52">
        <w:rPr>
          <w:rFonts w:ascii="Trebuchet MS" w:eastAsia="Arial" w:hAnsi="Trebuchet MS" w:cs="Arial"/>
          <w:sz w:val="16"/>
        </w:rPr>
        <w:t xml:space="preserve">Please complete this form and send to the Headteacher. You are advised not to make any arrangements until your request has been considered by the school.  </w:t>
      </w:r>
    </w:p>
    <w:p w14:paraId="3D8F28F6" w14:textId="77777777" w:rsidR="00273D52" w:rsidRPr="00273D52" w:rsidRDefault="00273D52" w:rsidP="00273D52">
      <w:pPr>
        <w:spacing w:after="0" w:line="240" w:lineRule="auto"/>
        <w:ind w:left="-5" w:right="-6" w:hanging="10"/>
        <w:jc w:val="both"/>
        <w:rPr>
          <w:rFonts w:ascii="Trebuchet MS" w:eastAsia="Arial" w:hAnsi="Trebuchet MS" w:cs="Arial"/>
          <w:sz w:val="16"/>
        </w:rPr>
      </w:pPr>
    </w:p>
    <w:p w14:paraId="38234A39" w14:textId="77777777" w:rsidR="00273D52" w:rsidRPr="00273D52" w:rsidRDefault="00273D52" w:rsidP="00273D52">
      <w:pPr>
        <w:spacing w:after="2" w:line="259" w:lineRule="auto"/>
        <w:ind w:left="34"/>
        <w:rPr>
          <w:rFonts w:ascii="Trebuchet MS" w:hAnsi="Trebuchet MS"/>
        </w:rPr>
      </w:pPr>
      <w:r w:rsidRPr="00273D52">
        <w:rPr>
          <w:rFonts w:ascii="Trebuchet MS" w:eastAsia="Arial" w:hAnsi="Trebuchet MS" w:cs="Arial"/>
          <w:sz w:val="16"/>
        </w:rPr>
        <w:t xml:space="preserve">Any absence which has not been agreed in advance by the Headteacher is marked as </w:t>
      </w:r>
      <w:r w:rsidRPr="00273D52">
        <w:rPr>
          <w:rFonts w:ascii="Trebuchet MS" w:eastAsia="Arial" w:hAnsi="Trebuchet MS" w:cs="Arial"/>
          <w:b/>
          <w:sz w:val="16"/>
        </w:rPr>
        <w:t xml:space="preserve">‘Unauthorised Absence’ and may result in a Penalty Notice being issued (see back of form for details of this) </w:t>
      </w:r>
    </w:p>
    <w:p w14:paraId="621E8AEF" w14:textId="77777777" w:rsidR="00273D52" w:rsidRDefault="00273D52">
      <w:pPr>
        <w:rPr>
          <w:rFonts w:ascii="Trebuchet MS" w:hAnsi="Trebuchet MS"/>
          <w:sz w:val="22"/>
          <w:szCs w:val="22"/>
        </w:rPr>
      </w:pPr>
    </w:p>
    <w:p w14:paraId="59A6C0BB" w14:textId="77777777" w:rsidR="00FA49AC" w:rsidRDefault="00FA49AC">
      <w:pPr>
        <w:rPr>
          <w:rFonts w:ascii="Trebuchet MS" w:hAnsi="Trebuchet MS"/>
          <w:sz w:val="22"/>
          <w:szCs w:val="22"/>
        </w:rPr>
      </w:pPr>
    </w:p>
    <w:p w14:paraId="43D0DA19" w14:textId="1F1AE02E" w:rsidR="00FA49AC" w:rsidRDefault="00FA49AC">
      <w:pPr>
        <w:rPr>
          <w:rFonts w:ascii="Trebuchet MS" w:hAnsi="Trebuchet MS"/>
          <w:b/>
          <w:bCs/>
          <w:sz w:val="22"/>
          <w:szCs w:val="22"/>
        </w:rPr>
      </w:pPr>
      <w:r w:rsidRPr="0081571D">
        <w:rPr>
          <w:rFonts w:ascii="Trebuchet MS" w:hAnsi="Trebuchet MS"/>
          <w:b/>
          <w:bCs/>
          <w:sz w:val="22"/>
          <w:szCs w:val="22"/>
        </w:rPr>
        <w:t>For completion by the school:</w:t>
      </w:r>
    </w:p>
    <w:p w14:paraId="45C3DAFA" w14:textId="77777777" w:rsidR="00A23E6A" w:rsidRDefault="00A23E6A">
      <w:pPr>
        <w:rPr>
          <w:rFonts w:ascii="Trebuchet MS" w:hAnsi="Trebuchet MS"/>
          <w:b/>
          <w:bCs/>
          <w:sz w:val="22"/>
          <w:szCs w:val="22"/>
        </w:rPr>
      </w:pPr>
    </w:p>
    <w:tbl>
      <w:tblPr>
        <w:tblStyle w:val="TableGrid"/>
        <w:tblW w:w="0" w:type="auto"/>
        <w:tblLook w:val="04A0" w:firstRow="1" w:lastRow="0" w:firstColumn="1" w:lastColumn="0" w:noHBand="0" w:noVBand="1"/>
      </w:tblPr>
      <w:tblGrid>
        <w:gridCol w:w="6374"/>
        <w:gridCol w:w="4082"/>
      </w:tblGrid>
      <w:tr w:rsidR="00151F9F" w14:paraId="7750119C" w14:textId="77777777" w:rsidTr="00151F9F">
        <w:tc>
          <w:tcPr>
            <w:tcW w:w="10456" w:type="dxa"/>
            <w:gridSpan w:val="2"/>
          </w:tcPr>
          <w:p w14:paraId="2877531A" w14:textId="77777777" w:rsidR="00151F9F" w:rsidRDefault="00151F9F">
            <w:pPr>
              <w:rPr>
                <w:rFonts w:ascii="Trebuchet MS" w:hAnsi="Trebuchet MS"/>
                <w:sz w:val="22"/>
                <w:szCs w:val="22"/>
              </w:rPr>
            </w:pPr>
            <w:r>
              <w:rPr>
                <w:rFonts w:ascii="Trebuchet MS" w:hAnsi="Trebuchet MS"/>
                <w:sz w:val="22"/>
                <w:szCs w:val="22"/>
              </w:rPr>
              <w:t>Dates unauthorised</w:t>
            </w:r>
            <w:r w:rsidR="009C76AE">
              <w:rPr>
                <w:rFonts w:ascii="Trebuchet MS" w:hAnsi="Trebuchet MS"/>
                <w:sz w:val="22"/>
                <w:szCs w:val="22"/>
              </w:rPr>
              <w:t>:</w:t>
            </w:r>
          </w:p>
          <w:p w14:paraId="7F4AE56A" w14:textId="191CF20C" w:rsidR="0004319F" w:rsidRDefault="0004319F">
            <w:pPr>
              <w:rPr>
                <w:rFonts w:ascii="Trebuchet MS" w:hAnsi="Trebuchet MS"/>
                <w:sz w:val="22"/>
                <w:szCs w:val="22"/>
              </w:rPr>
            </w:pPr>
          </w:p>
        </w:tc>
      </w:tr>
      <w:tr w:rsidR="00151F9F" w14:paraId="555AAFC7" w14:textId="77777777" w:rsidTr="00151F9F">
        <w:tc>
          <w:tcPr>
            <w:tcW w:w="10456" w:type="dxa"/>
            <w:gridSpan w:val="2"/>
          </w:tcPr>
          <w:p w14:paraId="34A9F0C8" w14:textId="77777777" w:rsidR="00151F9F" w:rsidRDefault="0004319F">
            <w:pPr>
              <w:rPr>
                <w:rFonts w:ascii="Trebuchet MS" w:hAnsi="Trebuchet MS"/>
                <w:sz w:val="22"/>
                <w:szCs w:val="22"/>
              </w:rPr>
            </w:pPr>
            <w:r>
              <w:rPr>
                <w:rFonts w:ascii="Trebuchet MS" w:hAnsi="Trebuchet MS"/>
                <w:sz w:val="22"/>
                <w:szCs w:val="22"/>
              </w:rPr>
              <w:t>Dates authorised:</w:t>
            </w:r>
          </w:p>
          <w:p w14:paraId="55C0827C" w14:textId="17D88F9E" w:rsidR="0004319F" w:rsidRDefault="0004319F">
            <w:pPr>
              <w:rPr>
                <w:rFonts w:ascii="Trebuchet MS" w:hAnsi="Trebuchet MS"/>
                <w:sz w:val="22"/>
                <w:szCs w:val="22"/>
              </w:rPr>
            </w:pPr>
          </w:p>
        </w:tc>
      </w:tr>
      <w:tr w:rsidR="0004319F" w14:paraId="5A5DCC0B" w14:textId="77777777" w:rsidTr="0004319F">
        <w:tc>
          <w:tcPr>
            <w:tcW w:w="6374" w:type="dxa"/>
          </w:tcPr>
          <w:p w14:paraId="28604EFC" w14:textId="77777777" w:rsidR="0004319F" w:rsidRDefault="0004319F">
            <w:pPr>
              <w:rPr>
                <w:rFonts w:ascii="Trebuchet MS" w:hAnsi="Trebuchet MS"/>
                <w:sz w:val="22"/>
                <w:szCs w:val="22"/>
              </w:rPr>
            </w:pPr>
            <w:r>
              <w:rPr>
                <w:rFonts w:ascii="Trebuchet MS" w:hAnsi="Trebuchet MS"/>
                <w:sz w:val="22"/>
                <w:szCs w:val="22"/>
              </w:rPr>
              <w:t>Signature of Headteacher:</w:t>
            </w:r>
          </w:p>
        </w:tc>
        <w:tc>
          <w:tcPr>
            <w:tcW w:w="4082" w:type="dxa"/>
          </w:tcPr>
          <w:p w14:paraId="2ABE955A" w14:textId="77777777" w:rsidR="0004319F" w:rsidRDefault="0004319F">
            <w:pPr>
              <w:rPr>
                <w:rFonts w:ascii="Trebuchet MS" w:hAnsi="Trebuchet MS"/>
                <w:sz w:val="22"/>
                <w:szCs w:val="22"/>
              </w:rPr>
            </w:pPr>
            <w:r>
              <w:rPr>
                <w:rFonts w:ascii="Trebuchet MS" w:hAnsi="Trebuchet MS"/>
                <w:sz w:val="22"/>
                <w:szCs w:val="22"/>
              </w:rPr>
              <w:t>Date:</w:t>
            </w:r>
          </w:p>
          <w:p w14:paraId="1316523E" w14:textId="00534DCF" w:rsidR="0004319F" w:rsidRDefault="0004319F">
            <w:pPr>
              <w:rPr>
                <w:rFonts w:ascii="Trebuchet MS" w:hAnsi="Trebuchet MS"/>
                <w:sz w:val="22"/>
                <w:szCs w:val="22"/>
              </w:rPr>
            </w:pPr>
          </w:p>
        </w:tc>
      </w:tr>
      <w:tr w:rsidR="00151F9F" w14:paraId="00F8EAF9" w14:textId="77777777" w:rsidTr="00151F9F">
        <w:tc>
          <w:tcPr>
            <w:tcW w:w="10456" w:type="dxa"/>
            <w:gridSpan w:val="2"/>
          </w:tcPr>
          <w:p w14:paraId="5B18D9D3" w14:textId="7F139EC1" w:rsidR="00151F9F" w:rsidRDefault="00A23E6A">
            <w:pPr>
              <w:rPr>
                <w:rFonts w:ascii="Trebuchet MS" w:hAnsi="Trebuchet MS"/>
                <w:sz w:val="22"/>
                <w:szCs w:val="22"/>
              </w:rPr>
            </w:pPr>
            <w:r>
              <w:rPr>
                <w:rFonts w:ascii="Trebuchet MS" w:hAnsi="Trebuchet MS"/>
                <w:sz w:val="22"/>
                <w:szCs w:val="22"/>
              </w:rPr>
              <w:t>Further actions should be outlined here:</w:t>
            </w:r>
          </w:p>
          <w:p w14:paraId="5471B5BB" w14:textId="77777777" w:rsidR="00A23E6A" w:rsidRDefault="00A23E6A">
            <w:pPr>
              <w:rPr>
                <w:rFonts w:ascii="Trebuchet MS" w:hAnsi="Trebuchet MS"/>
                <w:sz w:val="22"/>
                <w:szCs w:val="22"/>
              </w:rPr>
            </w:pPr>
          </w:p>
          <w:p w14:paraId="5B69B2B0" w14:textId="77777777" w:rsidR="0081571D" w:rsidRDefault="0081571D">
            <w:pPr>
              <w:rPr>
                <w:rFonts w:ascii="Trebuchet MS" w:hAnsi="Trebuchet MS"/>
                <w:sz w:val="22"/>
                <w:szCs w:val="22"/>
              </w:rPr>
            </w:pPr>
          </w:p>
        </w:tc>
      </w:tr>
    </w:tbl>
    <w:p w14:paraId="3F2063A6" w14:textId="77777777" w:rsidR="00FA49AC" w:rsidRDefault="00FA49AC">
      <w:pPr>
        <w:rPr>
          <w:rFonts w:ascii="Trebuchet MS" w:hAnsi="Trebuchet MS"/>
          <w:sz w:val="22"/>
          <w:szCs w:val="22"/>
        </w:rPr>
      </w:pPr>
    </w:p>
    <w:p w14:paraId="051684D0" w14:textId="77777777" w:rsidR="005850D7" w:rsidRPr="005850D7" w:rsidRDefault="005850D7" w:rsidP="005850D7">
      <w:pPr>
        <w:rPr>
          <w:rFonts w:ascii="Trebuchet MS" w:hAnsi="Trebuchet MS" w:cs="Calibri"/>
          <w:sz w:val="22"/>
          <w:szCs w:val="22"/>
        </w:rPr>
      </w:pPr>
      <w:r w:rsidRPr="005850D7">
        <w:rPr>
          <w:rFonts w:ascii="Trebuchet MS" w:hAnsi="Trebuchet MS" w:cs="Calibri"/>
          <w:sz w:val="22"/>
          <w:szCs w:val="22"/>
        </w:rPr>
        <w:t xml:space="preserve">The Government have provided guidance on what is deemed to be exceptional: </w:t>
      </w:r>
    </w:p>
    <w:p w14:paraId="4BF1C447" w14:textId="77777777" w:rsidR="005850D7" w:rsidRPr="005850D7" w:rsidRDefault="005850D7" w:rsidP="009E0D56">
      <w:pPr>
        <w:numPr>
          <w:ilvl w:val="0"/>
          <w:numId w:val="4"/>
        </w:numPr>
        <w:spacing w:after="120" w:line="240" w:lineRule="auto"/>
        <w:rPr>
          <w:rFonts w:ascii="Trebuchet MS" w:hAnsi="Trebuchet MS" w:cs="Calibri"/>
          <w:sz w:val="22"/>
          <w:szCs w:val="22"/>
          <w:lang w:eastAsia="en-GB"/>
        </w:rPr>
      </w:pPr>
      <w:r w:rsidRPr="005850D7">
        <w:rPr>
          <w:rFonts w:ascii="Trebuchet MS" w:hAnsi="Trebuchet MS" w:cs="Calibri"/>
          <w:sz w:val="22"/>
          <w:szCs w:val="22"/>
        </w:rPr>
        <w:t>Forces’ Personnel on leave from a foreign posting.</w:t>
      </w:r>
    </w:p>
    <w:p w14:paraId="1503B1C9" w14:textId="77777777" w:rsidR="005850D7" w:rsidRPr="002A0596" w:rsidRDefault="005850D7" w:rsidP="009E0D56">
      <w:pPr>
        <w:pStyle w:val="ListParagraph"/>
        <w:numPr>
          <w:ilvl w:val="0"/>
          <w:numId w:val="4"/>
        </w:numPr>
        <w:spacing w:after="120" w:line="240" w:lineRule="auto"/>
        <w:rPr>
          <w:rFonts w:ascii="Trebuchet MS" w:hAnsi="Trebuchet MS" w:cs="Calibri"/>
          <w:b/>
          <w:bCs/>
          <w:sz w:val="22"/>
          <w:szCs w:val="22"/>
          <w:lang w:eastAsia="en-GB"/>
        </w:rPr>
      </w:pPr>
      <w:r w:rsidRPr="009E0D56">
        <w:rPr>
          <w:rFonts w:ascii="Trebuchet MS" w:hAnsi="Trebuchet MS" w:cs="Calibri"/>
          <w:sz w:val="22"/>
          <w:szCs w:val="22"/>
        </w:rPr>
        <w:t xml:space="preserve">Parents’ employment restrictions – </w:t>
      </w:r>
      <w:r w:rsidRPr="002A0596">
        <w:rPr>
          <w:rFonts w:ascii="Trebuchet MS" w:hAnsi="Trebuchet MS" w:cs="Calibri"/>
          <w:b/>
          <w:bCs/>
          <w:sz w:val="22"/>
          <w:szCs w:val="22"/>
        </w:rPr>
        <w:t xml:space="preserve">evidence will be requested from employers to prove that none of the school holidays can be used. </w:t>
      </w:r>
    </w:p>
    <w:p w14:paraId="49C82544" w14:textId="77777777" w:rsidR="005850D7" w:rsidRPr="005850D7" w:rsidRDefault="005850D7" w:rsidP="009E0D56">
      <w:pPr>
        <w:numPr>
          <w:ilvl w:val="0"/>
          <w:numId w:val="4"/>
        </w:numPr>
        <w:spacing w:after="120" w:line="240" w:lineRule="auto"/>
        <w:rPr>
          <w:rFonts w:ascii="Trebuchet MS" w:hAnsi="Trebuchet MS" w:cs="Calibri"/>
          <w:sz w:val="22"/>
          <w:szCs w:val="22"/>
          <w:lang w:eastAsia="en-GB"/>
        </w:rPr>
      </w:pPr>
      <w:r w:rsidRPr="005850D7">
        <w:rPr>
          <w:rFonts w:ascii="Trebuchet MS" w:hAnsi="Trebuchet MS" w:cs="Calibri"/>
          <w:sz w:val="22"/>
          <w:szCs w:val="22"/>
        </w:rPr>
        <w:t xml:space="preserve">Significant family events or circumstances – these will need to be considered individually. </w:t>
      </w:r>
    </w:p>
    <w:p w14:paraId="1E4A72DA" w14:textId="3274DB09" w:rsidR="005850D7" w:rsidRPr="005850D7" w:rsidRDefault="005850D7" w:rsidP="005850D7">
      <w:pPr>
        <w:rPr>
          <w:rFonts w:ascii="Trebuchet MS" w:hAnsi="Trebuchet MS" w:cs="Calibri"/>
          <w:sz w:val="22"/>
          <w:szCs w:val="22"/>
        </w:rPr>
      </w:pPr>
      <w:r w:rsidRPr="005850D7">
        <w:rPr>
          <w:rFonts w:ascii="Trebuchet MS" w:hAnsi="Trebuchet MS" w:cs="Calibri"/>
          <w:sz w:val="22"/>
          <w:szCs w:val="22"/>
        </w:rPr>
        <w:t xml:space="preserve"> The Government have also noted areas which </w:t>
      </w:r>
      <w:r w:rsidRPr="005850D7">
        <w:rPr>
          <w:rFonts w:ascii="Trebuchet MS" w:hAnsi="Trebuchet MS" w:cs="Calibri"/>
          <w:b/>
          <w:bCs/>
          <w:sz w:val="22"/>
          <w:szCs w:val="22"/>
          <w:u w:val="single"/>
        </w:rPr>
        <w:t>would not be considered</w:t>
      </w:r>
      <w:r w:rsidRPr="005850D7">
        <w:rPr>
          <w:rFonts w:ascii="Trebuchet MS" w:hAnsi="Trebuchet MS" w:cs="Calibri"/>
          <w:sz w:val="22"/>
          <w:szCs w:val="22"/>
        </w:rPr>
        <w:t xml:space="preserve"> exceptional, for example:</w:t>
      </w:r>
    </w:p>
    <w:p w14:paraId="2924E42C" w14:textId="77777777" w:rsidR="005850D7" w:rsidRPr="005850D7" w:rsidRDefault="005850D7" w:rsidP="005850D7">
      <w:pPr>
        <w:numPr>
          <w:ilvl w:val="0"/>
          <w:numId w:val="2"/>
        </w:numPr>
        <w:spacing w:after="120" w:line="240" w:lineRule="auto"/>
        <w:rPr>
          <w:rFonts w:ascii="Trebuchet MS" w:hAnsi="Trebuchet MS" w:cs="Calibri"/>
          <w:sz w:val="22"/>
          <w:szCs w:val="22"/>
          <w:lang w:eastAsia="en-GB"/>
        </w:rPr>
      </w:pPr>
      <w:r w:rsidRPr="005850D7">
        <w:rPr>
          <w:rFonts w:ascii="Trebuchet MS" w:hAnsi="Trebuchet MS" w:cs="Calibri"/>
          <w:sz w:val="22"/>
          <w:szCs w:val="22"/>
        </w:rPr>
        <w:t xml:space="preserve">Relatives visiting </w:t>
      </w:r>
    </w:p>
    <w:p w14:paraId="075230B3" w14:textId="77777777" w:rsidR="005850D7" w:rsidRPr="005850D7" w:rsidRDefault="005850D7" w:rsidP="005850D7">
      <w:pPr>
        <w:numPr>
          <w:ilvl w:val="0"/>
          <w:numId w:val="2"/>
        </w:numPr>
        <w:spacing w:after="120" w:line="240" w:lineRule="auto"/>
        <w:rPr>
          <w:rFonts w:ascii="Trebuchet MS" w:hAnsi="Trebuchet MS" w:cs="Calibri"/>
          <w:sz w:val="22"/>
          <w:szCs w:val="22"/>
          <w:lang w:eastAsia="en-GB"/>
        </w:rPr>
      </w:pPr>
      <w:r w:rsidRPr="005850D7">
        <w:rPr>
          <w:rFonts w:ascii="Trebuchet MS" w:hAnsi="Trebuchet MS" w:cs="Calibri"/>
          <w:sz w:val="22"/>
          <w:szCs w:val="22"/>
        </w:rPr>
        <w:t xml:space="preserve">Cheaper holidays in England and abroad. </w:t>
      </w:r>
    </w:p>
    <w:p w14:paraId="7722E5CB" w14:textId="77777777" w:rsidR="005850D7" w:rsidRPr="005850D7" w:rsidRDefault="005850D7" w:rsidP="005850D7">
      <w:pPr>
        <w:numPr>
          <w:ilvl w:val="0"/>
          <w:numId w:val="2"/>
        </w:numPr>
        <w:spacing w:after="120" w:line="240" w:lineRule="auto"/>
        <w:rPr>
          <w:rFonts w:ascii="Trebuchet MS" w:hAnsi="Trebuchet MS" w:cs="Calibri"/>
          <w:sz w:val="22"/>
          <w:szCs w:val="22"/>
          <w:lang w:eastAsia="en-GB"/>
        </w:rPr>
      </w:pPr>
      <w:r w:rsidRPr="005850D7">
        <w:rPr>
          <w:rFonts w:ascii="Trebuchet MS" w:hAnsi="Trebuchet MS" w:cs="Calibri"/>
          <w:sz w:val="22"/>
          <w:szCs w:val="22"/>
        </w:rPr>
        <w:t>Family day trips.</w:t>
      </w:r>
    </w:p>
    <w:p w14:paraId="10D68161" w14:textId="77777777" w:rsidR="005850D7" w:rsidRPr="005850D7" w:rsidRDefault="005850D7" w:rsidP="005850D7">
      <w:pPr>
        <w:numPr>
          <w:ilvl w:val="0"/>
          <w:numId w:val="2"/>
        </w:numPr>
        <w:spacing w:after="120" w:line="240" w:lineRule="auto"/>
        <w:rPr>
          <w:rFonts w:ascii="Trebuchet MS" w:hAnsi="Trebuchet MS" w:cs="Calibri"/>
          <w:sz w:val="22"/>
          <w:szCs w:val="22"/>
          <w:lang w:eastAsia="en-GB"/>
        </w:rPr>
      </w:pPr>
      <w:r w:rsidRPr="005850D7">
        <w:rPr>
          <w:rFonts w:ascii="Trebuchet MS" w:hAnsi="Trebuchet MS" w:cs="Calibri"/>
          <w:sz w:val="22"/>
          <w:szCs w:val="22"/>
        </w:rPr>
        <w:t xml:space="preserve">Visiting friends/family that have different half terms or holidays. </w:t>
      </w:r>
    </w:p>
    <w:p w14:paraId="102E179F" w14:textId="77777777" w:rsidR="005850D7" w:rsidRDefault="005850D7" w:rsidP="005850D7">
      <w:pPr>
        <w:numPr>
          <w:ilvl w:val="0"/>
          <w:numId w:val="2"/>
        </w:numPr>
        <w:spacing w:after="120" w:line="240" w:lineRule="auto"/>
        <w:rPr>
          <w:rFonts w:ascii="Trebuchet MS" w:hAnsi="Trebuchet MS" w:cs="Calibri"/>
          <w:sz w:val="22"/>
          <w:szCs w:val="22"/>
          <w:lang w:eastAsia="en-GB"/>
        </w:rPr>
      </w:pPr>
      <w:r w:rsidRPr="005850D7">
        <w:rPr>
          <w:rFonts w:ascii="Trebuchet MS" w:hAnsi="Trebuchet MS" w:cs="Calibri"/>
          <w:sz w:val="22"/>
          <w:szCs w:val="22"/>
        </w:rPr>
        <w:t xml:space="preserve">Because a child has good attendance. </w:t>
      </w:r>
    </w:p>
    <w:p w14:paraId="263A1ABE" w14:textId="732D37D4" w:rsidR="00A53B04" w:rsidRPr="002A0596" w:rsidRDefault="00A53B04" w:rsidP="00A53B04">
      <w:pPr>
        <w:spacing w:after="120" w:line="240" w:lineRule="auto"/>
        <w:rPr>
          <w:rFonts w:ascii="Trebuchet MS" w:hAnsi="Trebuchet MS" w:cs="Calibri"/>
          <w:b/>
          <w:bCs/>
          <w:sz w:val="22"/>
          <w:szCs w:val="22"/>
        </w:rPr>
      </w:pPr>
      <w:r w:rsidRPr="002A0596">
        <w:rPr>
          <w:rFonts w:ascii="Trebuchet MS" w:hAnsi="Trebuchet MS" w:cs="Calibri"/>
          <w:b/>
          <w:bCs/>
          <w:sz w:val="22"/>
          <w:szCs w:val="22"/>
        </w:rPr>
        <w:t>Further details are outlined in the School Attendance Policy</w:t>
      </w:r>
    </w:p>
    <w:p w14:paraId="15DFA8E8" w14:textId="77777777" w:rsidR="002A0596" w:rsidRPr="005850D7" w:rsidRDefault="002A0596" w:rsidP="00A53B04">
      <w:pPr>
        <w:spacing w:after="120" w:line="240" w:lineRule="auto"/>
        <w:rPr>
          <w:rFonts w:ascii="Trebuchet MS" w:hAnsi="Trebuchet MS" w:cs="Calibri"/>
          <w:sz w:val="22"/>
          <w:szCs w:val="22"/>
          <w:lang w:eastAsia="en-GB"/>
        </w:rPr>
      </w:pPr>
    </w:p>
    <w:p w14:paraId="0920D8F8" w14:textId="7D3E155F" w:rsidR="00EF337B" w:rsidRPr="006742DA" w:rsidRDefault="00EF337B" w:rsidP="002A1963">
      <w:pPr>
        <w:spacing w:after="0"/>
        <w:rPr>
          <w:rFonts w:ascii="Trebuchet MS" w:hAnsi="Trebuchet MS"/>
          <w:b/>
          <w:bCs/>
        </w:rPr>
      </w:pPr>
      <w:r w:rsidRPr="00EF337B">
        <w:rPr>
          <w:rFonts w:ascii="Trebuchet MS" w:eastAsia="Arial" w:hAnsi="Trebuchet MS" w:cs="Arial"/>
          <w:sz w:val="20"/>
        </w:rPr>
        <w:t xml:space="preserve">Through section 444A and section 444B of the Education Act 1996, it has become possible that certain cases of unauthorised absence can be dealt with by way of a Penalty Notice. Penalty Notices require </w:t>
      </w:r>
      <w:r w:rsidRPr="00EF337B">
        <w:rPr>
          <w:rFonts w:ascii="Trebuchet MS" w:eastAsia="Arial" w:hAnsi="Trebuchet MS" w:cs="Arial"/>
          <w:b/>
          <w:sz w:val="20"/>
          <w:u w:val="single" w:color="000000"/>
        </w:rPr>
        <w:t>each</w:t>
      </w:r>
      <w:r w:rsidRPr="00EF337B">
        <w:rPr>
          <w:rFonts w:ascii="Trebuchet MS" w:eastAsia="Arial" w:hAnsi="Trebuchet MS" w:cs="Arial"/>
          <w:b/>
          <w:sz w:val="20"/>
        </w:rPr>
        <w:t xml:space="preserve"> </w:t>
      </w:r>
      <w:r w:rsidRPr="00EF337B">
        <w:rPr>
          <w:rFonts w:ascii="Trebuchet MS" w:eastAsia="Arial" w:hAnsi="Trebuchet MS" w:cs="Arial"/>
          <w:b/>
          <w:sz w:val="20"/>
          <w:u w:val="single" w:color="000000"/>
        </w:rPr>
        <w:t xml:space="preserve">parent </w:t>
      </w:r>
      <w:r w:rsidRPr="00EF337B">
        <w:rPr>
          <w:rFonts w:ascii="Trebuchet MS" w:eastAsia="Arial" w:hAnsi="Trebuchet MS" w:cs="Arial"/>
          <w:sz w:val="20"/>
        </w:rPr>
        <w:t>of a child of compulsory school age, whose attendance has been unsatisfactory, to pay a penalty, currently £</w:t>
      </w:r>
      <w:r w:rsidR="00AB589B">
        <w:rPr>
          <w:rFonts w:ascii="Trebuchet MS" w:eastAsia="Arial" w:hAnsi="Trebuchet MS" w:cs="Arial"/>
          <w:sz w:val="20"/>
        </w:rPr>
        <w:t>8</w:t>
      </w:r>
      <w:r w:rsidRPr="00EF337B">
        <w:rPr>
          <w:rFonts w:ascii="Trebuchet MS" w:eastAsia="Arial" w:hAnsi="Trebuchet MS" w:cs="Arial"/>
          <w:sz w:val="20"/>
        </w:rPr>
        <w:t>0.00 if paid within 21 days or £1</w:t>
      </w:r>
      <w:r w:rsidR="00AB589B">
        <w:rPr>
          <w:rFonts w:ascii="Trebuchet MS" w:eastAsia="Arial" w:hAnsi="Trebuchet MS" w:cs="Arial"/>
          <w:sz w:val="20"/>
        </w:rPr>
        <w:t>6</w:t>
      </w:r>
      <w:r w:rsidRPr="00EF337B">
        <w:rPr>
          <w:rFonts w:ascii="Trebuchet MS" w:eastAsia="Arial" w:hAnsi="Trebuchet MS" w:cs="Arial"/>
          <w:sz w:val="20"/>
        </w:rPr>
        <w:t xml:space="preserve">0.00 if paid within 28 days. </w:t>
      </w:r>
      <w:r w:rsidR="00BE0FF0" w:rsidRPr="006742DA">
        <w:rPr>
          <w:rFonts w:ascii="Trebuchet MS" w:eastAsia="Arial" w:hAnsi="Trebuchet MS" w:cs="Arial"/>
          <w:b/>
          <w:bCs/>
          <w:sz w:val="20"/>
        </w:rPr>
        <w:t>These are with effect from 19</w:t>
      </w:r>
      <w:r w:rsidR="00BE0FF0" w:rsidRPr="006742DA">
        <w:rPr>
          <w:rFonts w:ascii="Trebuchet MS" w:eastAsia="Arial" w:hAnsi="Trebuchet MS" w:cs="Arial"/>
          <w:b/>
          <w:bCs/>
          <w:sz w:val="20"/>
          <w:vertAlign w:val="superscript"/>
        </w:rPr>
        <w:t>th</w:t>
      </w:r>
      <w:r w:rsidR="00BE0FF0" w:rsidRPr="006742DA">
        <w:rPr>
          <w:rFonts w:ascii="Trebuchet MS" w:eastAsia="Arial" w:hAnsi="Trebuchet MS" w:cs="Arial"/>
          <w:b/>
          <w:bCs/>
          <w:sz w:val="20"/>
        </w:rPr>
        <w:t xml:space="preserve"> August 2024.</w:t>
      </w:r>
    </w:p>
    <w:p w14:paraId="4C3066CD" w14:textId="77777777" w:rsidR="00EF337B" w:rsidRPr="00EF337B" w:rsidRDefault="00EF337B" w:rsidP="009E0D56">
      <w:pPr>
        <w:spacing w:after="0"/>
        <w:ind w:hanging="10"/>
        <w:rPr>
          <w:rFonts w:ascii="Trebuchet MS" w:hAnsi="Trebuchet MS"/>
        </w:rPr>
      </w:pPr>
      <w:r w:rsidRPr="00EF337B">
        <w:rPr>
          <w:rFonts w:ascii="Trebuchet MS" w:eastAsia="Arial" w:hAnsi="Trebuchet MS" w:cs="Arial"/>
          <w:sz w:val="20"/>
        </w:rPr>
        <w:t xml:space="preserve"> </w:t>
      </w:r>
    </w:p>
    <w:p w14:paraId="64A41D37" w14:textId="1FFC7B76" w:rsidR="00AB589B" w:rsidRDefault="00EF337B" w:rsidP="009E0D56">
      <w:pPr>
        <w:spacing w:after="4" w:line="250" w:lineRule="auto"/>
        <w:ind w:hanging="10"/>
        <w:rPr>
          <w:rFonts w:ascii="Trebuchet MS" w:eastAsia="Arial" w:hAnsi="Trebuchet MS" w:cs="Arial"/>
          <w:sz w:val="20"/>
        </w:rPr>
      </w:pPr>
      <w:r w:rsidRPr="00EF337B">
        <w:rPr>
          <w:rFonts w:ascii="Trebuchet MS" w:eastAsia="Arial" w:hAnsi="Trebuchet MS" w:cs="Arial"/>
          <w:sz w:val="20"/>
        </w:rPr>
        <w:t>If you do not pay the Penalty Notice</w:t>
      </w:r>
      <w:r w:rsidR="002A1963">
        <w:rPr>
          <w:rFonts w:ascii="Trebuchet MS" w:eastAsia="Arial" w:hAnsi="Trebuchet MS" w:cs="Arial"/>
          <w:sz w:val="20"/>
        </w:rPr>
        <w:t>:</w:t>
      </w:r>
    </w:p>
    <w:p w14:paraId="77E4B5F6" w14:textId="75DE1A4E" w:rsidR="00EF337B" w:rsidRPr="00EF337B" w:rsidRDefault="00EF337B" w:rsidP="009E0D56">
      <w:pPr>
        <w:spacing w:after="4" w:line="250" w:lineRule="auto"/>
        <w:ind w:hanging="10"/>
        <w:rPr>
          <w:rFonts w:ascii="Trebuchet MS" w:hAnsi="Trebuchet MS"/>
        </w:rPr>
      </w:pPr>
      <w:r w:rsidRPr="00EF337B">
        <w:rPr>
          <w:rFonts w:ascii="Trebuchet MS" w:eastAsia="Arial" w:hAnsi="Trebuchet MS" w:cs="Arial"/>
          <w:sz w:val="20"/>
        </w:rPr>
        <w:t xml:space="preserve">In such cases you will be automatically summonsed to appear in Court for an offence under Section 444(1) Education Act 1996 and can result in a criminal conviction recorded against you. </w:t>
      </w:r>
    </w:p>
    <w:p w14:paraId="1C25A95D" w14:textId="77777777" w:rsidR="00EF337B" w:rsidRPr="00EF337B" w:rsidRDefault="00EF337B" w:rsidP="009E0D56">
      <w:pPr>
        <w:spacing w:after="0"/>
        <w:ind w:hanging="10"/>
        <w:rPr>
          <w:rFonts w:ascii="Trebuchet MS" w:hAnsi="Trebuchet MS"/>
        </w:rPr>
      </w:pPr>
      <w:r w:rsidRPr="00EF337B">
        <w:rPr>
          <w:rFonts w:ascii="Trebuchet MS" w:eastAsia="Arial" w:hAnsi="Trebuchet MS" w:cs="Arial"/>
          <w:sz w:val="20"/>
        </w:rPr>
        <w:t xml:space="preserve"> </w:t>
      </w:r>
    </w:p>
    <w:p w14:paraId="6BDF0629" w14:textId="1270B8AD" w:rsidR="00EF337B" w:rsidRPr="00EF337B" w:rsidRDefault="00EF337B" w:rsidP="009E0D56">
      <w:pPr>
        <w:spacing w:after="4" w:line="250" w:lineRule="auto"/>
        <w:ind w:hanging="10"/>
        <w:rPr>
          <w:rFonts w:ascii="Trebuchet MS" w:hAnsi="Trebuchet MS"/>
        </w:rPr>
      </w:pPr>
      <w:r w:rsidRPr="00EF337B">
        <w:rPr>
          <w:rFonts w:ascii="Trebuchet MS" w:eastAsia="Arial" w:hAnsi="Trebuchet MS" w:cs="Arial"/>
          <w:sz w:val="20"/>
        </w:rPr>
        <w:t>Courts have a wider range of sentencing options, which could include a maximum fine of up to £</w:t>
      </w:r>
      <w:r w:rsidR="00181892">
        <w:rPr>
          <w:rFonts w:ascii="Trebuchet MS" w:eastAsia="Arial" w:hAnsi="Trebuchet MS" w:cs="Arial"/>
          <w:sz w:val="20"/>
        </w:rPr>
        <w:t>25</w:t>
      </w:r>
      <w:r w:rsidRPr="00EF337B">
        <w:rPr>
          <w:rFonts w:ascii="Trebuchet MS" w:eastAsia="Arial" w:hAnsi="Trebuchet MS" w:cs="Arial"/>
          <w:sz w:val="20"/>
        </w:rPr>
        <w:t>00</w:t>
      </w:r>
      <w:r w:rsidR="00181892">
        <w:rPr>
          <w:rFonts w:ascii="Trebuchet MS" w:eastAsia="Arial" w:hAnsi="Trebuchet MS" w:cs="Arial"/>
          <w:sz w:val="20"/>
        </w:rPr>
        <w:t xml:space="preserve"> and/ or up to three month’s imprisonment</w:t>
      </w:r>
      <w:r w:rsidRPr="00EF337B">
        <w:rPr>
          <w:rFonts w:ascii="Trebuchet MS" w:eastAsia="Arial" w:hAnsi="Trebuchet MS" w:cs="Arial"/>
          <w:sz w:val="20"/>
        </w:rPr>
        <w:t xml:space="preserve">. </w:t>
      </w:r>
    </w:p>
    <w:p w14:paraId="65FC47A1" w14:textId="77777777" w:rsidR="00EF337B" w:rsidRPr="00EF337B" w:rsidRDefault="00EF337B" w:rsidP="009E0D56">
      <w:pPr>
        <w:spacing w:after="0"/>
        <w:ind w:hanging="10"/>
        <w:rPr>
          <w:rFonts w:ascii="Trebuchet MS" w:hAnsi="Trebuchet MS"/>
        </w:rPr>
      </w:pPr>
      <w:r w:rsidRPr="00EF337B">
        <w:rPr>
          <w:rFonts w:ascii="Trebuchet MS" w:eastAsia="Arial" w:hAnsi="Trebuchet MS" w:cs="Arial"/>
          <w:sz w:val="20"/>
        </w:rPr>
        <w:t xml:space="preserve"> </w:t>
      </w:r>
    </w:p>
    <w:p w14:paraId="1A54EBB1" w14:textId="77777777" w:rsidR="00EF337B" w:rsidRPr="00EF337B" w:rsidRDefault="00EF337B" w:rsidP="009E0D56">
      <w:pPr>
        <w:spacing w:after="4" w:line="250" w:lineRule="auto"/>
        <w:ind w:hanging="10"/>
        <w:rPr>
          <w:rFonts w:ascii="Trebuchet MS" w:hAnsi="Trebuchet MS"/>
        </w:rPr>
      </w:pPr>
      <w:r w:rsidRPr="00EF337B">
        <w:rPr>
          <w:rFonts w:ascii="Trebuchet MS" w:eastAsia="Arial" w:hAnsi="Trebuchet MS" w:cs="Arial"/>
          <w:sz w:val="20"/>
        </w:rPr>
        <w:t xml:space="preserve">The only statutory defences to the offence under Section 444(1) Education Act 1996 are: </w:t>
      </w:r>
    </w:p>
    <w:p w14:paraId="46E2B6F9" w14:textId="77777777" w:rsidR="00EF337B" w:rsidRPr="00EF337B" w:rsidRDefault="00EF337B" w:rsidP="00EF337B">
      <w:pPr>
        <w:spacing w:after="0"/>
        <w:ind w:left="567"/>
        <w:rPr>
          <w:rFonts w:ascii="Trebuchet MS" w:hAnsi="Trebuchet MS"/>
        </w:rPr>
      </w:pPr>
      <w:r w:rsidRPr="00EF337B">
        <w:rPr>
          <w:rFonts w:ascii="Trebuchet MS" w:eastAsia="Arial" w:hAnsi="Trebuchet MS" w:cs="Arial"/>
          <w:sz w:val="20"/>
        </w:rPr>
        <w:t xml:space="preserve"> </w:t>
      </w:r>
    </w:p>
    <w:p w14:paraId="029247DA" w14:textId="77777777" w:rsidR="00EF337B" w:rsidRPr="00EF337B" w:rsidRDefault="00EF337B" w:rsidP="009E0D56">
      <w:pPr>
        <w:numPr>
          <w:ilvl w:val="0"/>
          <w:numId w:val="5"/>
        </w:numPr>
        <w:spacing w:after="93" w:line="250" w:lineRule="auto"/>
        <w:rPr>
          <w:rFonts w:ascii="Trebuchet MS" w:hAnsi="Trebuchet MS"/>
        </w:rPr>
      </w:pPr>
      <w:r w:rsidRPr="00EF337B">
        <w:rPr>
          <w:rFonts w:ascii="Trebuchet MS" w:eastAsia="Arial" w:hAnsi="Trebuchet MS" w:cs="Arial"/>
          <w:sz w:val="20"/>
        </w:rPr>
        <w:t xml:space="preserve">The child was absent for medical reasons </w:t>
      </w:r>
    </w:p>
    <w:p w14:paraId="40DB1E0F" w14:textId="76DA943D" w:rsidR="00EF337B" w:rsidRPr="00EF337B" w:rsidRDefault="00EF337B" w:rsidP="009E0D56">
      <w:pPr>
        <w:numPr>
          <w:ilvl w:val="0"/>
          <w:numId w:val="5"/>
        </w:numPr>
        <w:spacing w:after="91" w:line="250" w:lineRule="auto"/>
        <w:rPr>
          <w:rFonts w:ascii="Trebuchet MS" w:hAnsi="Trebuchet MS"/>
        </w:rPr>
      </w:pPr>
      <w:r w:rsidRPr="00EF337B">
        <w:rPr>
          <w:rFonts w:ascii="Trebuchet MS" w:eastAsia="Arial" w:hAnsi="Trebuchet MS" w:cs="Arial"/>
          <w:sz w:val="20"/>
        </w:rPr>
        <w:t xml:space="preserve">The LA failed to provide transport when required to do so </w:t>
      </w:r>
    </w:p>
    <w:p w14:paraId="311CF135" w14:textId="77777777" w:rsidR="00EF337B" w:rsidRPr="00EF337B" w:rsidRDefault="00EF337B" w:rsidP="009E0D56">
      <w:pPr>
        <w:numPr>
          <w:ilvl w:val="0"/>
          <w:numId w:val="5"/>
        </w:numPr>
        <w:spacing w:after="93" w:line="250" w:lineRule="auto"/>
        <w:rPr>
          <w:rFonts w:ascii="Trebuchet MS" w:hAnsi="Trebuchet MS"/>
        </w:rPr>
      </w:pPr>
      <w:r w:rsidRPr="00EF337B">
        <w:rPr>
          <w:rFonts w:ascii="Trebuchet MS" w:eastAsia="Arial" w:hAnsi="Trebuchet MS" w:cs="Arial"/>
          <w:sz w:val="20"/>
        </w:rPr>
        <w:t xml:space="preserve">The absences were due to religious observance </w:t>
      </w:r>
    </w:p>
    <w:p w14:paraId="3E5E3ADF" w14:textId="77777777" w:rsidR="00EF337B" w:rsidRPr="00EF337B" w:rsidRDefault="00EF337B" w:rsidP="009E0D56">
      <w:pPr>
        <w:numPr>
          <w:ilvl w:val="0"/>
          <w:numId w:val="5"/>
        </w:numPr>
        <w:spacing w:after="4" w:line="250" w:lineRule="auto"/>
        <w:rPr>
          <w:rFonts w:ascii="Trebuchet MS" w:hAnsi="Trebuchet MS"/>
        </w:rPr>
      </w:pPr>
      <w:r w:rsidRPr="00EF337B">
        <w:rPr>
          <w:rFonts w:ascii="Trebuchet MS" w:eastAsia="Arial" w:hAnsi="Trebuchet MS" w:cs="Arial"/>
          <w:sz w:val="20"/>
        </w:rPr>
        <w:t xml:space="preserve">You had permission of the school or there was an unavoidable cause </w:t>
      </w:r>
    </w:p>
    <w:p w14:paraId="400554D4" w14:textId="0278F642" w:rsidR="00EF337B" w:rsidRDefault="00EF337B" w:rsidP="00EF337B">
      <w:pPr>
        <w:spacing w:after="0"/>
        <w:ind w:left="567"/>
        <w:rPr>
          <w:rFonts w:ascii="Trebuchet MS" w:eastAsia="Arial" w:hAnsi="Trebuchet MS" w:cs="Arial"/>
          <w:sz w:val="20"/>
        </w:rPr>
      </w:pPr>
    </w:p>
    <w:p w14:paraId="50FEE924" w14:textId="02C12A27" w:rsidR="00EF337B" w:rsidRPr="00EF337B" w:rsidRDefault="00434D12" w:rsidP="002A1963">
      <w:pPr>
        <w:spacing w:after="0"/>
        <w:rPr>
          <w:rFonts w:ascii="Trebuchet MS" w:hAnsi="Trebuchet MS"/>
          <w:sz w:val="22"/>
          <w:szCs w:val="22"/>
        </w:rPr>
      </w:pPr>
      <w:r>
        <w:rPr>
          <w:rFonts w:ascii="Trebuchet MS" w:eastAsia="Arial" w:hAnsi="Trebuchet MS" w:cs="Arial"/>
          <w:sz w:val="20"/>
        </w:rPr>
        <w:t xml:space="preserve">All information regarding penalties </w:t>
      </w:r>
      <w:r w:rsidR="00055527">
        <w:rPr>
          <w:rFonts w:ascii="Trebuchet MS" w:eastAsia="Arial" w:hAnsi="Trebuchet MS" w:cs="Arial"/>
          <w:sz w:val="20"/>
        </w:rPr>
        <w:t xml:space="preserve">are detailed in paragraph 195 of the </w:t>
      </w:r>
      <w:r w:rsidR="00055527" w:rsidRPr="009E0D56">
        <w:rPr>
          <w:rFonts w:ascii="Trebuchet MS" w:eastAsia="Arial" w:hAnsi="Trebuchet MS" w:cs="Arial"/>
          <w:b/>
          <w:bCs/>
          <w:sz w:val="20"/>
        </w:rPr>
        <w:t>Working Together to Improve School Attendance</w:t>
      </w:r>
      <w:r w:rsidR="00055527">
        <w:rPr>
          <w:rFonts w:ascii="Trebuchet MS" w:eastAsia="Arial" w:hAnsi="Trebuchet MS" w:cs="Arial"/>
          <w:sz w:val="20"/>
        </w:rPr>
        <w:t xml:space="preserve"> </w:t>
      </w:r>
      <w:r w:rsidR="00E34616">
        <w:rPr>
          <w:rFonts w:ascii="Trebuchet MS" w:eastAsia="Arial" w:hAnsi="Trebuchet MS" w:cs="Arial"/>
          <w:sz w:val="20"/>
        </w:rPr>
        <w:t>documentation.</w:t>
      </w:r>
    </w:p>
    <w:sectPr w:rsidR="00EF337B" w:rsidRPr="00EF337B" w:rsidSect="0023418E">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809F5" w14:textId="77777777" w:rsidR="0023418E" w:rsidRDefault="0023418E" w:rsidP="0023418E">
      <w:pPr>
        <w:spacing w:after="0" w:line="240" w:lineRule="auto"/>
      </w:pPr>
      <w:r>
        <w:separator/>
      </w:r>
    </w:p>
  </w:endnote>
  <w:endnote w:type="continuationSeparator" w:id="0">
    <w:p w14:paraId="57F58444" w14:textId="77777777" w:rsidR="0023418E" w:rsidRDefault="0023418E" w:rsidP="00234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7736C1" w14:textId="77777777" w:rsidR="0023418E" w:rsidRDefault="0023418E" w:rsidP="0023418E">
      <w:pPr>
        <w:spacing w:after="0" w:line="240" w:lineRule="auto"/>
      </w:pPr>
      <w:r>
        <w:separator/>
      </w:r>
    </w:p>
  </w:footnote>
  <w:footnote w:type="continuationSeparator" w:id="0">
    <w:p w14:paraId="32B738D8" w14:textId="77777777" w:rsidR="0023418E" w:rsidRDefault="0023418E" w:rsidP="00234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CC987" w14:textId="74B42605" w:rsidR="0023418E" w:rsidRPr="002F3F4B" w:rsidRDefault="0023418E">
    <w:pPr>
      <w:pStyle w:val="Header"/>
      <w:rPr>
        <w:rFonts w:ascii="Trebuchet MS" w:hAnsi="Trebuchet MS"/>
        <w:b/>
        <w:bCs/>
      </w:rPr>
    </w:pPr>
    <w:r w:rsidRPr="002F3F4B">
      <w:rPr>
        <w:rFonts w:ascii="Trebuchet MS" w:eastAsia="Arial" w:hAnsi="Trebuchet MS" w:cs="Arial"/>
        <w:b/>
        <w:bCs/>
        <w:i/>
        <w:noProof/>
      </w:rPr>
      <w:drawing>
        <wp:anchor distT="0" distB="0" distL="114300" distR="114300" simplePos="0" relativeHeight="251659264" behindDoc="1" locked="0" layoutInCell="1" allowOverlap="1" wp14:anchorId="6C448FEA" wp14:editId="4E3F8953">
          <wp:simplePos x="0" y="0"/>
          <wp:positionH relativeFrom="margin">
            <wp:posOffset>5590540</wp:posOffset>
          </wp:positionH>
          <wp:positionV relativeFrom="paragraph">
            <wp:posOffset>-154305</wp:posOffset>
          </wp:positionV>
          <wp:extent cx="1052195" cy="1092200"/>
          <wp:effectExtent l="0" t="0" r="0" b="0"/>
          <wp:wrapTight wrapText="bothSides">
            <wp:wrapPolygon edited="0">
              <wp:start x="7039" y="0"/>
              <wp:lineTo x="5084" y="1130"/>
              <wp:lineTo x="1564" y="4898"/>
              <wp:lineTo x="1564" y="7158"/>
              <wp:lineTo x="3129" y="12433"/>
              <wp:lineTo x="0" y="18084"/>
              <wp:lineTo x="0" y="21098"/>
              <wp:lineTo x="21118" y="21098"/>
              <wp:lineTo x="21118" y="16200"/>
              <wp:lineTo x="17989" y="12056"/>
              <wp:lineTo x="19553" y="5274"/>
              <wp:lineTo x="15643" y="1130"/>
              <wp:lineTo x="13687" y="0"/>
              <wp:lineTo x="7039" y="0"/>
            </wp:wrapPolygon>
          </wp:wrapTight>
          <wp:docPr id="765173060" name="Picture 98" descr="A logo with a lighthouse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73060" name="Picture 98" descr="A logo with a lighthouse in the background&#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52195" cy="1092200"/>
                  </a:xfrm>
                  <a:prstGeom prst="rect">
                    <a:avLst/>
                  </a:prstGeom>
                </pic:spPr>
              </pic:pic>
            </a:graphicData>
          </a:graphic>
          <wp14:sizeRelH relativeFrom="margin">
            <wp14:pctWidth>0</wp14:pctWidth>
          </wp14:sizeRelH>
          <wp14:sizeRelV relativeFrom="margin">
            <wp14:pctHeight>0</wp14:pctHeight>
          </wp14:sizeRelV>
        </wp:anchor>
      </w:drawing>
    </w:r>
    <w:r w:rsidRPr="002F3F4B">
      <w:rPr>
        <w:rFonts w:ascii="Trebuchet MS" w:hAnsi="Trebuchet MS"/>
        <w:b/>
        <w:bCs/>
      </w:rPr>
      <w:t>Request for authorisation of a leave of absence during term time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75pt;height:10.5pt" o:bullet="t">
        <v:imagedata r:id="rId1" o:title=""/>
      </v:shape>
    </w:pict>
  </w:numPicBullet>
  <w:abstractNum w:abstractNumId="0" w15:restartNumberingAfterBreak="0">
    <w:nsid w:val="0C1C43E0"/>
    <w:multiLevelType w:val="hybridMultilevel"/>
    <w:tmpl w:val="2C5E59D6"/>
    <w:lvl w:ilvl="0" w:tplc="08090001">
      <w:start w:val="1"/>
      <w:numFmt w:val="bullet"/>
      <w:lvlText w:val=""/>
      <w:lvlPicBulletId w:val="0"/>
      <w:lvlJc w:val="left"/>
      <w:pPr>
        <w:ind w:left="502"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 w15:restartNumberingAfterBreak="0">
    <w:nsid w:val="1FF76FA9"/>
    <w:multiLevelType w:val="hybridMultilevel"/>
    <w:tmpl w:val="DC068694"/>
    <w:lvl w:ilvl="0" w:tplc="5FDE1DD4">
      <w:start w:val="1"/>
      <w:numFmt w:val="bullet"/>
      <w:lvlText w:val="•"/>
      <w:lvlJc w:val="left"/>
      <w:pPr>
        <w:ind w:left="13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F8AF8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492C93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454FA6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DB4CF4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545B4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1849EC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64985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994944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B626DE5"/>
    <w:multiLevelType w:val="hybridMultilevel"/>
    <w:tmpl w:val="4DDA1976"/>
    <w:lvl w:ilvl="0" w:tplc="FFFFFFFF">
      <w:start w:val="1"/>
      <w:numFmt w:val="bullet"/>
      <w:lvlText w:val=""/>
      <w:lvlPicBulletId w:val="0"/>
      <w:lvlJc w:val="left"/>
      <w:pPr>
        <w:ind w:left="502" w:hanging="360"/>
      </w:pPr>
      <w:rPr>
        <w:rFonts w:ascii="Symbol" w:hAnsi="Symbol"/>
        <w:sz w:val="25"/>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5FA05502"/>
    <w:multiLevelType w:val="hybridMultilevel"/>
    <w:tmpl w:val="D88AD646"/>
    <w:lvl w:ilvl="0" w:tplc="FFFFFFFF">
      <w:start w:val="1"/>
      <w:numFmt w:val="bullet"/>
      <w:lvlText w:val=""/>
      <w:lvlPicBulletId w:val="0"/>
      <w:lvlJc w:val="left"/>
      <w:pPr>
        <w:ind w:left="502" w:hanging="360"/>
      </w:pPr>
      <w:rPr>
        <w:rFonts w:ascii="Symbol" w:hAnsi="Symbol"/>
        <w:sz w:val="25"/>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6DAB154E"/>
    <w:multiLevelType w:val="hybridMultilevel"/>
    <w:tmpl w:val="A27E57B6"/>
    <w:lvl w:ilvl="0" w:tplc="08090001">
      <w:start w:val="1"/>
      <w:numFmt w:val="bullet"/>
      <w:lvlText w:val=""/>
      <w:lvlPicBulletId w:val="0"/>
      <w:lvlJc w:val="left"/>
      <w:pPr>
        <w:ind w:left="142"/>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2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9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1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4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1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8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5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2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18E"/>
    <w:rsid w:val="0004319F"/>
    <w:rsid w:val="00055527"/>
    <w:rsid w:val="00151F9F"/>
    <w:rsid w:val="00181892"/>
    <w:rsid w:val="0023418E"/>
    <w:rsid w:val="00273D52"/>
    <w:rsid w:val="002A0596"/>
    <w:rsid w:val="002A1963"/>
    <w:rsid w:val="002F3F4B"/>
    <w:rsid w:val="003D50E9"/>
    <w:rsid w:val="00425038"/>
    <w:rsid w:val="00434D12"/>
    <w:rsid w:val="00444309"/>
    <w:rsid w:val="00510F87"/>
    <w:rsid w:val="005850D7"/>
    <w:rsid w:val="00626FB5"/>
    <w:rsid w:val="006742DA"/>
    <w:rsid w:val="0081571D"/>
    <w:rsid w:val="008862C5"/>
    <w:rsid w:val="009C76AE"/>
    <w:rsid w:val="009E0D56"/>
    <w:rsid w:val="00A23E6A"/>
    <w:rsid w:val="00A53B04"/>
    <w:rsid w:val="00AB589B"/>
    <w:rsid w:val="00B379BE"/>
    <w:rsid w:val="00B55CCE"/>
    <w:rsid w:val="00BE0FF0"/>
    <w:rsid w:val="00BE66DF"/>
    <w:rsid w:val="00C56EBF"/>
    <w:rsid w:val="00D05512"/>
    <w:rsid w:val="00E34616"/>
    <w:rsid w:val="00E45E88"/>
    <w:rsid w:val="00EF337B"/>
    <w:rsid w:val="00EF5C1F"/>
    <w:rsid w:val="00FA4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8B7592D"/>
  <w15:chartTrackingRefBased/>
  <w15:docId w15:val="{0662095E-37EF-40AF-91B2-BD93B3574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E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5E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E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E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E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E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E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E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E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45E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5E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E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E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E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E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E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E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E88"/>
    <w:rPr>
      <w:rFonts w:eastAsiaTheme="majorEastAsia" w:cstheme="majorBidi"/>
      <w:color w:val="272727" w:themeColor="text1" w:themeTint="D8"/>
    </w:rPr>
  </w:style>
  <w:style w:type="paragraph" w:styleId="Title">
    <w:name w:val="Title"/>
    <w:basedOn w:val="Normal"/>
    <w:next w:val="Normal"/>
    <w:link w:val="TitleChar"/>
    <w:uiPriority w:val="10"/>
    <w:qFormat/>
    <w:rsid w:val="00E45E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E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E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E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E88"/>
    <w:pPr>
      <w:spacing w:before="160"/>
      <w:jc w:val="center"/>
    </w:pPr>
    <w:rPr>
      <w:i/>
      <w:iCs/>
      <w:color w:val="404040" w:themeColor="text1" w:themeTint="BF"/>
    </w:rPr>
  </w:style>
  <w:style w:type="character" w:customStyle="1" w:styleId="QuoteChar">
    <w:name w:val="Quote Char"/>
    <w:basedOn w:val="DefaultParagraphFont"/>
    <w:link w:val="Quote"/>
    <w:uiPriority w:val="29"/>
    <w:rsid w:val="00E45E88"/>
    <w:rPr>
      <w:i/>
      <w:iCs/>
      <w:color w:val="404040" w:themeColor="text1" w:themeTint="BF"/>
    </w:rPr>
  </w:style>
  <w:style w:type="paragraph" w:styleId="ListParagraph">
    <w:name w:val="List Paragraph"/>
    <w:basedOn w:val="Normal"/>
    <w:uiPriority w:val="34"/>
    <w:qFormat/>
    <w:rsid w:val="00E45E88"/>
    <w:pPr>
      <w:ind w:left="720"/>
      <w:contextualSpacing/>
    </w:pPr>
  </w:style>
  <w:style w:type="character" w:styleId="IntenseEmphasis">
    <w:name w:val="Intense Emphasis"/>
    <w:basedOn w:val="DefaultParagraphFont"/>
    <w:uiPriority w:val="21"/>
    <w:qFormat/>
    <w:rsid w:val="00E45E88"/>
    <w:rPr>
      <w:i/>
      <w:iCs/>
      <w:color w:val="0F4761" w:themeColor="accent1" w:themeShade="BF"/>
    </w:rPr>
  </w:style>
  <w:style w:type="paragraph" w:styleId="IntenseQuote">
    <w:name w:val="Intense Quote"/>
    <w:basedOn w:val="Normal"/>
    <w:next w:val="Normal"/>
    <w:link w:val="IntenseQuoteChar"/>
    <w:uiPriority w:val="30"/>
    <w:qFormat/>
    <w:rsid w:val="00E45E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E88"/>
    <w:rPr>
      <w:i/>
      <w:iCs/>
      <w:color w:val="0F4761" w:themeColor="accent1" w:themeShade="BF"/>
    </w:rPr>
  </w:style>
  <w:style w:type="character" w:styleId="IntenseReference">
    <w:name w:val="Intense Reference"/>
    <w:basedOn w:val="DefaultParagraphFont"/>
    <w:uiPriority w:val="32"/>
    <w:qFormat/>
    <w:rsid w:val="00E45E88"/>
    <w:rPr>
      <w:b/>
      <w:bCs/>
      <w:smallCaps/>
      <w:color w:val="0F4761" w:themeColor="accent1" w:themeShade="BF"/>
      <w:spacing w:val="5"/>
    </w:rPr>
  </w:style>
  <w:style w:type="paragraph" w:styleId="Header">
    <w:name w:val="header"/>
    <w:basedOn w:val="Normal"/>
    <w:link w:val="HeaderChar"/>
    <w:uiPriority w:val="99"/>
    <w:unhideWhenUsed/>
    <w:rsid w:val="00234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18E"/>
  </w:style>
  <w:style w:type="paragraph" w:styleId="Footer">
    <w:name w:val="footer"/>
    <w:basedOn w:val="Normal"/>
    <w:link w:val="FooterChar"/>
    <w:uiPriority w:val="99"/>
    <w:unhideWhenUsed/>
    <w:rsid w:val="00234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18E"/>
  </w:style>
  <w:style w:type="table" w:styleId="TableGrid">
    <w:name w:val="Table Grid"/>
    <w:basedOn w:val="TableNormal"/>
    <w:uiPriority w:val="39"/>
    <w:rsid w:val="00234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157403-68d5-4661-8f1a-3f2c46b079bd">
      <Terms xmlns="http://schemas.microsoft.com/office/infopath/2007/PartnerControls"/>
    </lcf76f155ced4ddcb4097134ff3c332f>
    <TaxCatchAll xmlns="ae13810d-ac7a-4056-9373-21c24e1efe3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4" ma:contentTypeDescription="Create a new document." ma:contentTypeScope="" ma:versionID="3dc1683360553ceff6546cc2f5903657">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de6a0782cb8e2888eb7d7954a8ebf182"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D6BA8A-3D17-49D7-87A5-F0C31A1BBF56}">
  <ds:schemaRefs>
    <ds:schemaRef ds:uri="http://schemas.microsoft.com/sharepoint/v3/contenttype/forms"/>
  </ds:schemaRefs>
</ds:datastoreItem>
</file>

<file path=customXml/itemProps2.xml><?xml version="1.0" encoding="utf-8"?>
<ds:datastoreItem xmlns:ds="http://schemas.openxmlformats.org/officeDocument/2006/customXml" ds:itemID="{C758F8A5-251C-4840-9575-E413AFDBB01C}">
  <ds:schemaRefs>
    <ds:schemaRef ds:uri="http://schemas.microsoft.com/office/2006/metadata/properties"/>
    <ds:schemaRef ds:uri="http://purl.org/dc/dcmitype/"/>
    <ds:schemaRef ds:uri="http://www.w3.org/XML/1998/namespac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ae13810d-ac7a-4056-9373-21c24e1efe3c"/>
    <ds:schemaRef ds:uri="27157403-68d5-4661-8f1a-3f2c46b079bd"/>
    <ds:schemaRef ds:uri="http://purl.org/dc/elements/1.1/"/>
  </ds:schemaRefs>
</ds:datastoreItem>
</file>

<file path=customXml/itemProps3.xml><?xml version="1.0" encoding="utf-8"?>
<ds:datastoreItem xmlns:ds="http://schemas.openxmlformats.org/officeDocument/2006/customXml" ds:itemID="{581553EC-4D40-487A-A133-6B10E9455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501</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Lighthouse Schools Partnership</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Wilcox</dc:creator>
  <cp:keywords/>
  <dc:description/>
  <cp:lastModifiedBy>Justyna Plimbley</cp:lastModifiedBy>
  <cp:revision>2</cp:revision>
  <cp:lastPrinted>2025-02-04T15:14:00Z</cp:lastPrinted>
  <dcterms:created xsi:type="dcterms:W3CDTF">2025-02-04T15:15:00Z</dcterms:created>
  <dcterms:modified xsi:type="dcterms:W3CDTF">2025-02-04T15:15:00Z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ies>
</file>